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69DE6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BFB92A6" w14:textId="0FAF0AED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Production Release Checklist</w:t>
      </w:r>
    </w:p>
    <w:p w14:paraId="2428F382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40"/>
          <w:szCs w:val="40"/>
        </w:rPr>
      </w:pPr>
    </w:p>
    <w:p w14:paraId="2D35CB90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Pre-Release Preparation</w:t>
      </w:r>
    </w:p>
    <w:p w14:paraId="74D37AE0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6"/>
          <w:szCs w:val="36"/>
        </w:rPr>
      </w:pPr>
    </w:p>
    <w:p w14:paraId="03CF2477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1. Code &amp; Build Verification</w:t>
      </w:r>
    </w:p>
    <w:p w14:paraId="3CB691D8" w14:textId="77777777" w:rsidR="005C6B43" w:rsidRDefault="005C6B43" w:rsidP="005C6B43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Feature Branch Merge</w:t>
      </w:r>
      <w:r>
        <w:rPr>
          <w:rFonts w:ascii="Calibri" w:eastAsia="Times New Roman" w:hAnsi="Calibri" w:cs="Calibri"/>
          <w:sz w:val="22"/>
          <w:szCs w:val="22"/>
        </w:rPr>
        <w:t>: Confirm all feature/code branches are merged into the release branch</w:t>
      </w:r>
    </w:p>
    <w:p w14:paraId="4305D02E" w14:textId="77777777" w:rsidR="005C6B43" w:rsidRDefault="005C6B43" w:rsidP="005C6B43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Stage/Master Validation</w:t>
      </w:r>
      <w:r>
        <w:rPr>
          <w:rFonts w:ascii="Calibri" w:eastAsia="Times New Roman" w:hAnsi="Calibri" w:cs="Calibri"/>
          <w:sz w:val="22"/>
          <w:szCs w:val="22"/>
        </w:rPr>
        <w:t>: Ensure latest code is deployed to Stage/Master and validated</w:t>
      </w:r>
    </w:p>
    <w:p w14:paraId="51103DD7" w14:textId="77777777" w:rsidR="005C6B43" w:rsidRDefault="005C6B43" w:rsidP="005C6B43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Merge Conflicts</w:t>
      </w:r>
      <w:r>
        <w:rPr>
          <w:rFonts w:ascii="Calibri" w:eastAsia="Times New Roman" w:hAnsi="Calibri" w:cs="Calibri"/>
          <w:sz w:val="22"/>
          <w:szCs w:val="22"/>
        </w:rPr>
        <w:t xml:space="preserve">: Confirm all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merge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conflicts are resolved</w:t>
      </w:r>
    </w:p>
    <w:p w14:paraId="772145BB" w14:textId="77777777" w:rsidR="005C6B43" w:rsidRDefault="005C6B43" w:rsidP="005C6B43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Version Validation</w:t>
      </w:r>
      <w:r>
        <w:rPr>
          <w:rFonts w:ascii="Calibri" w:eastAsia="Times New Roman" w:hAnsi="Calibri" w:cs="Calibri"/>
          <w:sz w:val="22"/>
          <w:szCs w:val="22"/>
        </w:rPr>
        <w:t>: Validate build/package version matches release tag</w:t>
      </w:r>
    </w:p>
    <w:p w14:paraId="527D14F6" w14:textId="77777777" w:rsidR="005C6B43" w:rsidRDefault="005C6B43" w:rsidP="005C6B43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Unit Test Cases</w:t>
      </w:r>
      <w:r>
        <w:rPr>
          <w:rFonts w:ascii="Calibri" w:eastAsia="Times New Roman" w:hAnsi="Calibri" w:cs="Calibri"/>
          <w:sz w:val="22"/>
          <w:szCs w:val="22"/>
        </w:rPr>
        <w:t>: Run all unit test cases and confirm they are passing as expected</w:t>
      </w:r>
    </w:p>
    <w:p w14:paraId="239A0F4A" w14:textId="77777777" w:rsidR="005C6B43" w:rsidRDefault="005C6B43" w:rsidP="005C6B43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Production Database Backup</w:t>
      </w:r>
      <w:r>
        <w:rPr>
          <w:rFonts w:ascii="Calibri" w:eastAsia="Times New Roman" w:hAnsi="Calibri" w:cs="Calibri"/>
          <w:sz w:val="22"/>
          <w:szCs w:val="22"/>
        </w:rPr>
        <w:t>: Take a complete backup of the production database before deployment</w:t>
      </w:r>
    </w:p>
    <w:p w14:paraId="5F72C52F" w14:textId="50DA268A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10381F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2. Sanity Testing &amp; QA Sign-off</w:t>
      </w:r>
    </w:p>
    <w:p w14:paraId="0E9E2EDD" w14:textId="77777777" w:rsidR="005C6B43" w:rsidRDefault="005C6B43" w:rsidP="005C6B43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Perform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sanity testing</w:t>
      </w:r>
      <w:r>
        <w:rPr>
          <w:rFonts w:ascii="Calibri" w:eastAsia="Times New Roman" w:hAnsi="Calibri" w:cs="Calibri"/>
          <w:sz w:val="22"/>
          <w:szCs w:val="22"/>
        </w:rPr>
        <w:t xml:space="preserve"> on the following environments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before Production release</w:t>
      </w:r>
      <w:r>
        <w:rPr>
          <w:rFonts w:ascii="Calibri" w:eastAsia="Times New Roman" w:hAnsi="Calibri" w:cs="Calibri"/>
          <w:sz w:val="22"/>
          <w:szCs w:val="22"/>
        </w:rPr>
        <w:t>:</w:t>
      </w:r>
    </w:p>
    <w:p w14:paraId="65787BFF" w14:textId="77777777" w:rsidR="005C6B43" w:rsidRDefault="005C6B43" w:rsidP="005C6B43">
      <w:pPr>
        <w:numPr>
          <w:ilvl w:val="1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Test</w:t>
      </w:r>
      <w:r>
        <w:rPr>
          <w:rFonts w:ascii="Calibri" w:eastAsia="Times New Roman" w:hAnsi="Calibri" w:cs="Calibri"/>
          <w:sz w:val="22"/>
          <w:szCs w:val="22"/>
        </w:rPr>
        <w:t xml:space="preserve"> environment</w:t>
      </w:r>
    </w:p>
    <w:p w14:paraId="5A39C9D1" w14:textId="77777777" w:rsidR="005C6B43" w:rsidRDefault="005C6B43" w:rsidP="005C6B43">
      <w:pPr>
        <w:numPr>
          <w:ilvl w:val="1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Master</w:t>
      </w:r>
      <w:r>
        <w:rPr>
          <w:rFonts w:ascii="Calibri" w:eastAsia="Times New Roman" w:hAnsi="Calibri" w:cs="Calibri"/>
          <w:sz w:val="22"/>
          <w:szCs w:val="22"/>
        </w:rPr>
        <w:t xml:space="preserve"> environment</w:t>
      </w:r>
    </w:p>
    <w:p w14:paraId="76002B24" w14:textId="77777777" w:rsidR="005C6B43" w:rsidRDefault="005C6B43" w:rsidP="005C6B43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QA team must provide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sign-off</w:t>
      </w:r>
      <w:r>
        <w:rPr>
          <w:rFonts w:ascii="Calibri" w:eastAsia="Times New Roman" w:hAnsi="Calibri" w:cs="Calibri"/>
          <w:sz w:val="22"/>
          <w:szCs w:val="22"/>
        </w:rPr>
        <w:t xml:space="preserve"> confirming successful sanity validation before releasing to Production.</w:t>
      </w:r>
    </w:p>
    <w:p w14:paraId="7F840A92" w14:textId="77777777" w:rsidR="005C6B43" w:rsidRDefault="005C6B43" w:rsidP="005C6B43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After deployment, perform another round of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sanity testing</w:t>
      </w:r>
      <w:r>
        <w:rPr>
          <w:rFonts w:ascii="Calibri" w:eastAsia="Times New Roman" w:hAnsi="Calibri" w:cs="Calibri"/>
          <w:sz w:val="22"/>
          <w:szCs w:val="22"/>
        </w:rPr>
        <w:t xml:space="preserve"> in the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Production environment</w:t>
      </w:r>
      <w:r>
        <w:rPr>
          <w:rFonts w:ascii="Calibri" w:eastAsia="Times New Roman" w:hAnsi="Calibri" w:cs="Calibri"/>
          <w:sz w:val="22"/>
          <w:szCs w:val="22"/>
        </w:rPr>
        <w:t xml:space="preserve"> to confirm successful release.</w:t>
      </w:r>
    </w:p>
    <w:p w14:paraId="0796850B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47AB02B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1C52BCC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3. Branch Management &amp; Safety</w:t>
      </w:r>
    </w:p>
    <w:p w14:paraId="642E2A91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Git Branch Hierarchy</w:t>
      </w:r>
      <w:r>
        <w:rPr>
          <w:rFonts w:ascii="Calibri" w:hAnsi="Calibri" w:cs="Calibri"/>
          <w:sz w:val="22"/>
          <w:szCs w:val="22"/>
        </w:rPr>
        <w:t>: Production → master → test → dev → local branch</w:t>
      </w:r>
    </w:p>
    <w:p w14:paraId="5A23E75F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Create Safety Backup</w:t>
      </w:r>
    </w:p>
    <w:p w14:paraId="2E701A87" w14:textId="77777777" w:rsidR="005C6B43" w:rsidRDefault="005C6B43" w:rsidP="005C6B43">
      <w:pPr>
        <w:numPr>
          <w:ilvl w:val="0"/>
          <w:numId w:val="3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Backup Branch</w:t>
      </w:r>
      <w:r>
        <w:rPr>
          <w:rFonts w:ascii="Calibri" w:eastAsia="Times New Roman" w:hAnsi="Calibri" w:cs="Calibri"/>
          <w:sz w:val="22"/>
          <w:szCs w:val="22"/>
        </w:rPr>
        <w:t xml:space="preserve">: Create backup branch from Production </w:t>
      </w:r>
    </w:p>
    <w:p w14:paraId="1DB67FEB" w14:textId="77777777" w:rsidR="005C6B43" w:rsidRDefault="005C6B43" w:rsidP="005C6B43">
      <w:pPr>
        <w:numPr>
          <w:ilvl w:val="1"/>
          <w:numId w:val="3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Branch name: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backup_prod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_[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current_date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]</w:t>
      </w:r>
    </w:p>
    <w:p w14:paraId="7D5609CC" w14:textId="77777777" w:rsidR="005C6B43" w:rsidRDefault="005C6B43" w:rsidP="005C6B43">
      <w:pPr>
        <w:numPr>
          <w:ilvl w:val="1"/>
          <w:numId w:val="3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Example: </w:t>
      </w:r>
      <w:r>
        <w:rPr>
          <w:rFonts w:ascii="Calibri" w:eastAsia="Times New Roman" w:hAnsi="Calibri" w:cs="Calibri"/>
          <w:sz w:val="22"/>
          <w:szCs w:val="22"/>
          <w:lang w:val="en-US"/>
        </w:rPr>
        <w:t>backup_prod_20250925</w:t>
      </w:r>
    </w:p>
    <w:p w14:paraId="68C2D67C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Release Branch Creation</w:t>
      </w:r>
    </w:p>
    <w:p w14:paraId="15AB4B29" w14:textId="77777777" w:rsidR="005C6B43" w:rsidRDefault="005C6B43" w:rsidP="005C6B43">
      <w:pPr>
        <w:numPr>
          <w:ilvl w:val="0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Release Branch</w:t>
      </w:r>
      <w:r>
        <w:rPr>
          <w:rFonts w:ascii="Calibri" w:eastAsia="Times New Roman" w:hAnsi="Calibri" w:cs="Calibri"/>
          <w:sz w:val="22"/>
          <w:szCs w:val="22"/>
        </w:rPr>
        <w:t>: Create release branch from Production</w:t>
      </w:r>
    </w:p>
    <w:p w14:paraId="676F1DE3" w14:textId="77777777" w:rsidR="005C6B43" w:rsidRDefault="005C6B43" w:rsidP="005C6B43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Branch name: </w:t>
      </w:r>
      <w:r>
        <w:rPr>
          <w:rFonts w:ascii="Calibri" w:eastAsia="Times New Roman" w:hAnsi="Calibri" w:cs="Calibri"/>
          <w:sz w:val="22"/>
          <w:szCs w:val="22"/>
          <w:lang w:val="en-US"/>
        </w:rPr>
        <w:t>release_[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version_number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]</w:t>
      </w:r>
    </w:p>
    <w:p w14:paraId="2CDA7DEF" w14:textId="77777777" w:rsidR="005C6B43" w:rsidRDefault="005C6B43" w:rsidP="005C6B43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Parent branch: </w:t>
      </w:r>
      <w:r>
        <w:rPr>
          <w:rFonts w:ascii="Calibri" w:eastAsia="Times New Roman" w:hAnsi="Calibri" w:cs="Calibri"/>
          <w:sz w:val="22"/>
          <w:szCs w:val="22"/>
          <w:lang w:val="en-US"/>
        </w:rPr>
        <w:t>Production</w:t>
      </w:r>
    </w:p>
    <w:p w14:paraId="551E05F3" w14:textId="77777777" w:rsidR="005C6B43" w:rsidRDefault="005C6B43" w:rsidP="005C6B43">
      <w:pPr>
        <w:numPr>
          <w:ilvl w:val="0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Production Merge</w:t>
      </w:r>
      <w:r>
        <w:rPr>
          <w:rFonts w:ascii="Calibri" w:eastAsia="Times New Roman" w:hAnsi="Calibri" w:cs="Calibri"/>
          <w:sz w:val="22"/>
          <w:szCs w:val="22"/>
        </w:rPr>
        <w:t xml:space="preserve">: Merge Master into </w:t>
      </w:r>
      <w:r>
        <w:rPr>
          <w:rFonts w:ascii="Calibri" w:eastAsia="Times New Roman" w:hAnsi="Calibri" w:cs="Calibri"/>
          <w:sz w:val="22"/>
          <w:szCs w:val="22"/>
          <w:lang w:val="en-US"/>
        </w:rPr>
        <w:t>release_[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version_number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]</w:t>
      </w:r>
    </w:p>
    <w:p w14:paraId="7BD72A18" w14:textId="77777777" w:rsidR="005C6B43" w:rsidRDefault="005C6B43" w:rsidP="005C6B43">
      <w:pPr>
        <w:numPr>
          <w:ilvl w:val="0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Conflict Resolution</w:t>
      </w:r>
      <w:r>
        <w:rPr>
          <w:rFonts w:ascii="Calibri" w:eastAsia="Times New Roman" w:hAnsi="Calibri" w:cs="Calibri"/>
          <w:sz w:val="22"/>
          <w:szCs w:val="22"/>
        </w:rPr>
        <w:t xml:space="preserve">: Resolve any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merge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conflicts</w:t>
      </w:r>
    </w:p>
    <w:p w14:paraId="0876CD5D" w14:textId="77777777" w:rsidR="005C6B43" w:rsidRDefault="005C6B43" w:rsidP="005C6B43">
      <w:pPr>
        <w:numPr>
          <w:ilvl w:val="0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YAML File Check</w:t>
      </w:r>
      <w:r>
        <w:rPr>
          <w:rFonts w:ascii="Calibri" w:eastAsia="Times New Roman" w:hAnsi="Calibri" w:cs="Calibri"/>
          <w:sz w:val="22"/>
          <w:szCs w:val="22"/>
        </w:rPr>
        <w:t>: Verify YAML files are NOT overridden - must contain Production YAML configuration</w:t>
      </w:r>
    </w:p>
    <w:p w14:paraId="50B118F7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5178DB4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6D0BFD2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</w:p>
    <w:p w14:paraId="5A0EF8D1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</w:p>
    <w:p w14:paraId="56BAC1FB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</w:p>
    <w:p w14:paraId="7534D2AC" w14:textId="77777777" w:rsidR="005C6B43" w:rsidRDefault="005C6B43" w:rsidP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6CA29D7" w14:textId="77777777" w:rsidR="005C6B43" w:rsidRDefault="005C6B43" w:rsidP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3A4014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lastRenderedPageBreak/>
        <w:t>Configuration Verification</w:t>
      </w:r>
    </w:p>
    <w:p w14:paraId="6ACB3CC9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6"/>
          <w:szCs w:val="36"/>
        </w:rPr>
      </w:pPr>
    </w:p>
    <w:p w14:paraId="25D257FD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4. API Services Project Configuration</w:t>
      </w:r>
    </w:p>
    <w:p w14:paraId="1186522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Program.cs</w:t>
      </w:r>
      <w:proofErr w:type="spellEnd"/>
      <w:r>
        <w:rPr>
          <w:rFonts w:ascii="Calibri" w:hAnsi="Calibri" w:cs="Calibri"/>
          <w:b/>
          <w:bCs/>
        </w:rPr>
        <w:t xml:space="preserve"> Verification</w:t>
      </w:r>
    </w:p>
    <w:p w14:paraId="690AD325" w14:textId="77777777" w:rsidR="005C6B43" w:rsidRDefault="005C6B43" w:rsidP="005C6B43">
      <w:pPr>
        <w:numPr>
          <w:ilvl w:val="0"/>
          <w:numId w:val="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Database Context</w:t>
      </w:r>
      <w:r>
        <w:rPr>
          <w:rFonts w:ascii="Calibri" w:eastAsia="Times New Roman" w:hAnsi="Calibri" w:cs="Calibri"/>
          <w:sz w:val="22"/>
          <w:szCs w:val="22"/>
        </w:rPr>
        <w:t xml:space="preserve">: Connect DB context to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AzureDbConnection</w:t>
      </w:r>
      <w:proofErr w:type="spellEnd"/>
    </w:p>
    <w:p w14:paraId="5F5333FE" w14:textId="77777777" w:rsidR="005C6B43" w:rsidRDefault="005C6B43" w:rsidP="005C6B43">
      <w:pPr>
        <w:numPr>
          <w:ilvl w:val="0"/>
          <w:numId w:val="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Blob Storage</w:t>
      </w:r>
      <w:r>
        <w:rPr>
          <w:rFonts w:ascii="Calibri" w:eastAsia="Times New Roman" w:hAnsi="Calibri" w:cs="Calibri"/>
          <w:sz w:val="22"/>
          <w:szCs w:val="22"/>
        </w:rPr>
        <w:t xml:space="preserve">: Connect Azure Blob Storage to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AzureStorage</w:t>
      </w:r>
      <w:proofErr w:type="spellEnd"/>
    </w:p>
    <w:p w14:paraId="15FE734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AzureAd</w:t>
      </w:r>
      <w:proofErr w:type="spellEnd"/>
      <w:r>
        <w:rPr>
          <w:rFonts w:ascii="Calibri" w:hAnsi="Calibri" w:cs="Calibri"/>
          <w:b/>
          <w:bCs/>
        </w:rPr>
        <w:t xml:space="preserve"> Authentication Services</w:t>
      </w:r>
    </w:p>
    <w:p w14:paraId="5D999374" w14:textId="77777777" w:rsidR="005C6B43" w:rsidRDefault="005C6B43" w:rsidP="005C6B43">
      <w:pPr>
        <w:numPr>
          <w:ilvl w:val="0"/>
          <w:numId w:val="6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Invite Redirect URL</w:t>
      </w:r>
      <w:r>
        <w:rPr>
          <w:rFonts w:ascii="Calibri" w:eastAsia="Times New Roman" w:hAnsi="Calibri" w:cs="Calibri"/>
          <w:sz w:val="22"/>
          <w:szCs w:val="22"/>
        </w:rPr>
        <w:t xml:space="preserve">: Verify URL is set to: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InviteRedirectUrl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= "</w:t>
      </w:r>
      <w:hyperlink r:id="rId5" w:history="1">
        <w:r>
          <w:rPr>
            <w:rStyle w:val="Hyperlink"/>
            <w:rFonts w:ascii="Calibri" w:eastAsia="Times New Roman" w:hAnsi="Calibri" w:cs="Calibri"/>
            <w:sz w:val="22"/>
            <w:szCs w:val="22"/>
            <w:lang w:val="en-US"/>
          </w:rPr>
          <w:t>https://partners.egzynergy.com/</w:t>
        </w:r>
      </w:hyperlink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</w:p>
    <w:p w14:paraId="67BAC478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Connection Strings (</w:t>
      </w:r>
      <w:proofErr w:type="spellStart"/>
      <w:proofErr w:type="gramStart"/>
      <w:r>
        <w:rPr>
          <w:rFonts w:ascii="Calibri" w:hAnsi="Calibri" w:cs="Calibri"/>
          <w:b/>
          <w:bCs/>
        </w:rPr>
        <w:t>appsettings.json</w:t>
      </w:r>
      <w:proofErr w:type="spellEnd"/>
      <w:proofErr w:type="gramEnd"/>
      <w:r>
        <w:rPr>
          <w:rFonts w:ascii="Calibri" w:hAnsi="Calibri" w:cs="Calibri"/>
          <w:b/>
          <w:bCs/>
        </w:rPr>
        <w:t>)</w:t>
      </w:r>
    </w:p>
    <w:p w14:paraId="03102F0D" w14:textId="77777777" w:rsidR="005C6B43" w:rsidRDefault="005C6B43" w:rsidP="005C6B43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AzureDbConnection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sz w:val="22"/>
          <w:szCs w:val="22"/>
          <w:lang w:val="en-US"/>
        </w:rPr>
        <w:t>Server=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tcp:partnerportal-sqlserver-production-swedencentral.database.windows.net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,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1433;Initial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Catalog=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PartnerPortalProduction;Persist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Security Info=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False;User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ID=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PartnerPortalProd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;Password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=Euxppgsz@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1596;MultipleActiveResultSets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=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False;Encrypt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=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True;TrustServerCertificate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=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False;Connection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Timeout=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60;</w:t>
      </w:r>
      <w:proofErr w:type="gramEnd"/>
    </w:p>
    <w:p w14:paraId="1EE9B814" w14:textId="77777777" w:rsidR="005C6B43" w:rsidRDefault="005C6B43" w:rsidP="005C6B43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AzureStorage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sz w:val="22"/>
          <w:szCs w:val="22"/>
          <w:lang w:val="en-US"/>
        </w:rPr>
        <w:t>DefaultEndpointsProtocol=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https;AccountName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=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partnerportalattachment;AccountKey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=16Dr4hcn+cBEuqpDUkT6STMGdg35AHlNWHKVWp3w8XJDahgrwbQwo+MAcd13ja7YhTPWftKFim4R+AStAUACEQ=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=;EndpointSuffix=core.windows.net</w:t>
      </w:r>
      <w:proofErr w:type="gramEnd"/>
    </w:p>
    <w:p w14:paraId="07478D25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API Settings</w:t>
      </w:r>
    </w:p>
    <w:p w14:paraId="5EFE7F8F" w14:textId="77777777" w:rsidR="005C6B43" w:rsidRDefault="005C6B43" w:rsidP="005C6B43">
      <w:pPr>
        <w:numPr>
          <w:ilvl w:val="0"/>
          <w:numId w:val="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BaseUrl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Verify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redbay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URL: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BaseUrl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": "</w:t>
      </w:r>
      <w:hyperlink r:id="rId6" w:history="1">
        <w:r>
          <w:rPr>
            <w:rStyle w:val="Hyperlink"/>
            <w:rFonts w:ascii="Calibri" w:eastAsia="Times New Roman" w:hAnsi="Calibri" w:cs="Calibri"/>
            <w:sz w:val="22"/>
            <w:szCs w:val="22"/>
            <w:lang w:val="en-US"/>
          </w:rPr>
          <w:t>https://integrationserviceapi.redbay-6992b142.swedencentral.azurecontainerapps.io</w:t>
        </w:r>
      </w:hyperlink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</w:p>
    <w:p w14:paraId="647076D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Azure AD Configuration</w:t>
      </w:r>
    </w:p>
    <w:p w14:paraId="498C643C" w14:textId="77777777" w:rsidR="005C6B43" w:rsidRDefault="005C6B43" w:rsidP="005C6B43">
      <w:pPr>
        <w:numPr>
          <w:ilvl w:val="0"/>
          <w:numId w:val="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Authority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hyperlink r:id="rId7" w:history="1">
        <w:r>
          <w:rPr>
            <w:rStyle w:val="Hyperlink"/>
            <w:rFonts w:ascii="Calibri" w:eastAsia="Times New Roman" w:hAnsi="Calibri" w:cs="Calibri"/>
            <w:sz w:val="22"/>
            <w:szCs w:val="22"/>
            <w:lang w:val="en-US"/>
          </w:rPr>
          <w:t>https://f90faace-b48d-4a19-a39c-1dd7b37686e3.ciamlogin.com/f90faace-b48d-4a19-a39c-1dd7b37686e3</w:t>
        </w:r>
      </w:hyperlink>
    </w:p>
    <w:p w14:paraId="29EE1FE0" w14:textId="77777777" w:rsidR="005C6B43" w:rsidRDefault="005C6B43" w:rsidP="005C6B43">
      <w:pPr>
        <w:numPr>
          <w:ilvl w:val="0"/>
          <w:numId w:val="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ClientId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7412b4a0-9785-41cb-9b63-a61955334f3d</w:t>
      </w:r>
    </w:p>
    <w:p w14:paraId="2F499231" w14:textId="77777777" w:rsidR="005C6B43" w:rsidRDefault="005C6B43" w:rsidP="005C6B43">
      <w:pPr>
        <w:numPr>
          <w:ilvl w:val="0"/>
          <w:numId w:val="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ClientSecret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rbo8Q~VLt3CV6~7jkOmCXUDE2HmoBXe_-WkAkcPg</w:t>
      </w:r>
    </w:p>
    <w:p w14:paraId="347A3605" w14:textId="77777777" w:rsidR="005C6B43" w:rsidRDefault="005C6B43" w:rsidP="005C6B43">
      <w:pPr>
        <w:numPr>
          <w:ilvl w:val="0"/>
          <w:numId w:val="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TenantID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f90faace-b48d-4a19-a39c-1dd7b37686e3</w:t>
      </w:r>
    </w:p>
    <w:p w14:paraId="4F773DF3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2C906ED7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3BF90699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5. Facility Task </w:t>
      </w:r>
      <w:proofErr w:type="spellStart"/>
      <w:r>
        <w:rPr>
          <w:rFonts w:ascii="Calibri" w:hAnsi="Calibri" w:cs="Calibri"/>
          <w:b/>
          <w:bCs/>
          <w:sz w:val="32"/>
          <w:szCs w:val="32"/>
        </w:rPr>
        <w:t>ExchangeApi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 xml:space="preserve"> Configuration</w:t>
      </w:r>
    </w:p>
    <w:p w14:paraId="5B7EE2E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  <w:b/>
          <w:bCs/>
        </w:rPr>
        <w:t>config.json</w:t>
      </w:r>
      <w:proofErr w:type="spellEnd"/>
      <w:proofErr w:type="gramEnd"/>
    </w:p>
    <w:p w14:paraId="2DD401DA" w14:textId="77777777" w:rsidR="005C6B43" w:rsidRDefault="005C6B43" w:rsidP="005C6B43">
      <w:pPr>
        <w:numPr>
          <w:ilvl w:val="0"/>
          <w:numId w:val="10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API Base Address</w:t>
      </w:r>
      <w:r>
        <w:rPr>
          <w:rFonts w:ascii="Calibri" w:eastAsia="Times New Roman" w:hAnsi="Calibri" w:cs="Calibri"/>
          <w:sz w:val="22"/>
          <w:szCs w:val="22"/>
        </w:rPr>
        <w:t xml:space="preserve">: Verify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redbay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URL is configured correctly</w:t>
      </w:r>
    </w:p>
    <w:p w14:paraId="3957CFAD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8C704A0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60953BB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6. Integration Service API Project Configuration</w:t>
      </w:r>
    </w:p>
    <w:p w14:paraId="2EDDEC19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Outgoing Mapping Services </w:t>
      </w:r>
      <w:proofErr w:type="gramStart"/>
      <w:r>
        <w:rPr>
          <w:rFonts w:ascii="Calibri" w:hAnsi="Calibri" w:cs="Calibri"/>
          <w:b/>
          <w:bCs/>
        </w:rPr>
        <w:t>In</w:t>
      </w:r>
      <w:proofErr w:type="gramEnd"/>
      <w:r>
        <w:rPr>
          <w:rFonts w:ascii="Calibri" w:hAnsi="Calibri" w:cs="Calibri"/>
          <w:b/>
          <w:bCs/>
        </w:rPr>
        <w:t xml:space="preserve"> All the files</w:t>
      </w:r>
    </w:p>
    <w:p w14:paraId="12B759A5" w14:textId="77777777" w:rsidR="005C6B43" w:rsidRDefault="005C6B43" w:rsidP="005C6B43">
      <w:pPr>
        <w:numPr>
          <w:ilvl w:val="0"/>
          <w:numId w:val="1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Company Number Hardcoding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VirksomhedsNr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= "531" // 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readyForMeterDTO.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GridCompany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?.</w:t>
      </w:r>
      <w:proofErr w:type="spellStart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CompanyNumber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??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string.Empty</w:t>
      </w:r>
      <w:proofErr w:type="spellEnd"/>
      <w:proofErr w:type="gramEnd"/>
    </w:p>
    <w:p w14:paraId="1EF6CB43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Outgoing Traffic Services</w:t>
      </w:r>
    </w:p>
    <w:p w14:paraId="7CE08547" w14:textId="77777777" w:rsidR="005C6B43" w:rsidRDefault="005C6B43" w:rsidP="005C6B43">
      <w:pPr>
        <w:numPr>
          <w:ilvl w:val="0"/>
          <w:numId w:val="1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MeddelModtager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Verify all methods contain: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MeddelModtager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= "531" //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tilmelding.NetSelskab.VirksomhedsNr</w:t>
      </w:r>
      <w:proofErr w:type="spellEnd"/>
      <w:proofErr w:type="gramEnd"/>
    </w:p>
    <w:p w14:paraId="4C6600FC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API Settings</w:t>
      </w:r>
    </w:p>
    <w:p w14:paraId="004097B2" w14:textId="77777777" w:rsidR="005C6B43" w:rsidRDefault="005C6B43" w:rsidP="005C6B43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BaseUrl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BaseUrl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": "</w:t>
      </w:r>
      <w:hyperlink r:id="rId8" w:history="1">
        <w:r>
          <w:rPr>
            <w:rStyle w:val="Hyperlink"/>
            <w:rFonts w:ascii="Calibri" w:eastAsia="Times New Roman" w:hAnsi="Calibri" w:cs="Calibri"/>
            <w:sz w:val="22"/>
            <w:szCs w:val="22"/>
            <w:lang w:val="en-US"/>
          </w:rPr>
          <w:t>https://apiservice.redbay-6992b142.swedencentral.azurecontainerapps.io</w:t>
        </w:r>
      </w:hyperlink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</w:p>
    <w:p w14:paraId="49083A77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lastRenderedPageBreak/>
        <w:t>SonWin</w:t>
      </w:r>
      <w:proofErr w:type="spellEnd"/>
      <w:r>
        <w:rPr>
          <w:rFonts w:ascii="Calibri" w:hAnsi="Calibri" w:cs="Calibri"/>
          <w:b/>
          <w:bCs/>
        </w:rPr>
        <w:t xml:space="preserve"> Settings</w:t>
      </w:r>
    </w:p>
    <w:p w14:paraId="5BB7C6EA" w14:textId="77777777" w:rsidR="005C6B43" w:rsidRDefault="005C6B43" w:rsidP="005C6B43">
      <w:pPr>
        <w:numPr>
          <w:ilvl w:val="0"/>
          <w:numId w:val="1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Endpoint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hyperlink r:id="rId9" w:history="1">
        <w:r>
          <w:rPr>
            <w:rStyle w:val="Hyperlink"/>
            <w:rFonts w:ascii="Calibri" w:eastAsia="Times New Roman" w:hAnsi="Calibri" w:cs="Calibri"/>
            <w:sz w:val="22"/>
            <w:szCs w:val="22"/>
            <w:lang w:val="en-US"/>
          </w:rPr>
          <w:t>https://mit.ravdex.dk/instblankprod/InstBlank/InstallationManagementProjectSoapService</w:t>
        </w:r>
      </w:hyperlink>
    </w:p>
    <w:p w14:paraId="3456E583" w14:textId="77777777" w:rsidR="005C6B43" w:rsidRDefault="005C6B43" w:rsidP="005C6B43">
      <w:pPr>
        <w:numPr>
          <w:ilvl w:val="0"/>
          <w:numId w:val="1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Username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ravdexnet</w:t>
      </w:r>
      <w:proofErr w:type="spellEnd"/>
    </w:p>
    <w:p w14:paraId="04AF98A7" w14:textId="77777777" w:rsidR="005C6B43" w:rsidRDefault="005C6B43" w:rsidP="005C6B43">
      <w:pPr>
        <w:numPr>
          <w:ilvl w:val="0"/>
          <w:numId w:val="1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Password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Efteraar2025</w:t>
      </w:r>
    </w:p>
    <w:p w14:paraId="5F7FEBC6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4984F21B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C48D439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7. Web Project Configuration</w:t>
      </w:r>
    </w:p>
    <w:p w14:paraId="61023D16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Program.cs</w:t>
      </w:r>
      <w:proofErr w:type="spellEnd"/>
    </w:p>
    <w:p w14:paraId="2DEE5F8B" w14:textId="77777777" w:rsidR="005C6B43" w:rsidRDefault="005C6B43" w:rsidP="005C6B43">
      <w:pPr>
        <w:numPr>
          <w:ilvl w:val="0"/>
          <w:numId w:val="1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Cache Location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options.ProviderOptions.Cache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>.CacheLocation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= 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sessionStorage</w:t>
      </w:r>
      <w:proofErr w:type="spellEnd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";</w:t>
      </w:r>
      <w:proofErr w:type="gramEnd"/>
    </w:p>
    <w:p w14:paraId="2CD41636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Configuration Files (</w:t>
      </w:r>
      <w:proofErr w:type="spellStart"/>
      <w:proofErr w:type="gramStart"/>
      <w:r>
        <w:rPr>
          <w:rFonts w:ascii="Calibri" w:hAnsi="Calibri" w:cs="Calibri"/>
          <w:b/>
          <w:bCs/>
        </w:rPr>
        <w:t>appsettings.json</w:t>
      </w:r>
      <w:proofErr w:type="spellEnd"/>
      <w:proofErr w:type="gramEnd"/>
      <w:r>
        <w:rPr>
          <w:rFonts w:ascii="Calibri" w:hAnsi="Calibri" w:cs="Calibri"/>
          <w:b/>
          <w:bCs/>
        </w:rPr>
        <w:t xml:space="preserve">, </w:t>
      </w:r>
      <w:proofErr w:type="spellStart"/>
      <w:proofErr w:type="gramStart"/>
      <w:r>
        <w:rPr>
          <w:rFonts w:ascii="Calibri" w:hAnsi="Calibri" w:cs="Calibri"/>
          <w:b/>
          <w:bCs/>
        </w:rPr>
        <w:t>production.json</w:t>
      </w:r>
      <w:proofErr w:type="spellEnd"/>
      <w:proofErr w:type="gramEnd"/>
      <w:r>
        <w:rPr>
          <w:rFonts w:ascii="Calibri" w:hAnsi="Calibri" w:cs="Calibri"/>
          <w:b/>
          <w:bCs/>
        </w:rPr>
        <w:t xml:space="preserve">, </w:t>
      </w:r>
      <w:proofErr w:type="spellStart"/>
      <w:proofErr w:type="gramStart"/>
      <w:r>
        <w:rPr>
          <w:rFonts w:ascii="Calibri" w:hAnsi="Calibri" w:cs="Calibri"/>
          <w:b/>
          <w:bCs/>
        </w:rPr>
        <w:t>testing.json</w:t>
      </w:r>
      <w:proofErr w:type="spellEnd"/>
      <w:proofErr w:type="gramEnd"/>
      <w:r>
        <w:rPr>
          <w:rFonts w:ascii="Calibri" w:hAnsi="Calibri" w:cs="Calibri"/>
          <w:b/>
          <w:bCs/>
        </w:rPr>
        <w:t>)</w:t>
      </w:r>
    </w:p>
    <w:p w14:paraId="5F64F0BA" w14:textId="77777777" w:rsidR="005C6B43" w:rsidRDefault="005C6B43" w:rsidP="005C6B43">
      <w:pPr>
        <w:numPr>
          <w:ilvl w:val="0"/>
          <w:numId w:val="16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API Settings </w:t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BaseUrl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BaseUrl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": "</w:t>
      </w:r>
      <w:hyperlink r:id="rId10" w:history="1">
        <w:r>
          <w:rPr>
            <w:rStyle w:val="Hyperlink"/>
            <w:rFonts w:ascii="Calibri" w:eastAsia="Times New Roman" w:hAnsi="Calibri" w:cs="Calibri"/>
            <w:sz w:val="22"/>
            <w:szCs w:val="22"/>
            <w:lang w:val="en-US"/>
          </w:rPr>
          <w:t>https://apiservice.redbay-6992b142.swedencentral.azurecontainerapps.io/</w:t>
        </w:r>
      </w:hyperlink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</w:p>
    <w:p w14:paraId="3E740AF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Azure AD Configuration</w:t>
      </w:r>
    </w:p>
    <w:p w14:paraId="04D5F8E2" w14:textId="77777777" w:rsidR="005C6B43" w:rsidRDefault="005C6B43" w:rsidP="005C6B43">
      <w:pPr>
        <w:numPr>
          <w:ilvl w:val="0"/>
          <w:numId w:val="17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Authority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hyperlink r:id="rId11" w:history="1">
        <w:r>
          <w:rPr>
            <w:rStyle w:val="Hyperlink"/>
            <w:rFonts w:ascii="Calibri" w:eastAsia="Times New Roman" w:hAnsi="Calibri" w:cs="Calibri"/>
            <w:sz w:val="22"/>
            <w:szCs w:val="22"/>
            <w:lang w:val="en-US"/>
          </w:rPr>
          <w:t>https://f90faace-b48d-4a19-a39c-1dd7b37686e3.ciamlogin.com/f90faace-b48d-4a19-a39c-1dd7b37686e3</w:t>
        </w:r>
      </w:hyperlink>
    </w:p>
    <w:p w14:paraId="1FB9A456" w14:textId="77777777" w:rsidR="005C6B43" w:rsidRDefault="005C6B43" w:rsidP="005C6B43">
      <w:pPr>
        <w:numPr>
          <w:ilvl w:val="0"/>
          <w:numId w:val="17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ClientId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39a142a0-3e9e-4c29-8f22-f17d0fa537d4</w:t>
      </w:r>
    </w:p>
    <w:p w14:paraId="2FE22D7E" w14:textId="77777777" w:rsidR="005C6B43" w:rsidRDefault="005C6B43" w:rsidP="005C6B43">
      <w:pPr>
        <w:numPr>
          <w:ilvl w:val="0"/>
          <w:numId w:val="17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TenantID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f90faace-b48d-4a19-a39c-1dd7b37686e3</w:t>
      </w:r>
    </w:p>
    <w:p w14:paraId="12F801BC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Redirect URIs Verification</w:t>
      </w:r>
    </w:p>
    <w:p w14:paraId="4F673D4C" w14:textId="77777777" w:rsidR="005C6B43" w:rsidRDefault="005C6B43" w:rsidP="005C6B43">
      <w:pPr>
        <w:numPr>
          <w:ilvl w:val="0"/>
          <w:numId w:val="1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RedirectUris</w:t>
      </w:r>
      <w:proofErr w:type="spellEnd"/>
      <w:r>
        <w:rPr>
          <w:rFonts w:ascii="Calibri" w:eastAsia="Times New Roman" w:hAnsi="Calibri" w:cs="Calibri"/>
          <w:sz w:val="22"/>
          <w:szCs w:val="22"/>
        </w:rPr>
        <w:t>: Verify all production URLs are included:</w:t>
      </w:r>
    </w:p>
    <w:p w14:paraId="46A768B2" w14:textId="77777777" w:rsidR="005C6B43" w:rsidRDefault="005C6B43" w:rsidP="005C6B43">
      <w:pPr>
        <w:numPr>
          <w:ilvl w:val="1"/>
          <w:numId w:val="1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hyperlink r:id="rId12" w:history="1">
        <w:r>
          <w:rPr>
            <w:rStyle w:val="Hyperlink"/>
            <w:rFonts w:ascii="Calibri" w:eastAsia="Times New Roman" w:hAnsi="Calibri" w:cs="Calibri"/>
            <w:sz w:val="22"/>
            <w:szCs w:val="22"/>
          </w:rPr>
          <w:t>https://partners.egzynergy.com/authentication/login-callback</w:t>
        </w:r>
      </w:hyperlink>
    </w:p>
    <w:p w14:paraId="1F685792" w14:textId="77777777" w:rsidR="005C6B43" w:rsidRDefault="005C6B43" w:rsidP="005C6B43">
      <w:pPr>
        <w:numPr>
          <w:ilvl w:val="1"/>
          <w:numId w:val="1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(and other environment URLs as listed)</w:t>
      </w:r>
    </w:p>
    <w:p w14:paraId="00F44CE4" w14:textId="77777777" w:rsidR="005C6B43" w:rsidRDefault="005C6B43" w:rsidP="005C6B43">
      <w:pPr>
        <w:numPr>
          <w:ilvl w:val="0"/>
          <w:numId w:val="1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PostLogoutRedirectUris</w:t>
      </w:r>
      <w:proofErr w:type="spellEnd"/>
      <w:r>
        <w:rPr>
          <w:rFonts w:ascii="Calibri" w:eastAsia="Times New Roman" w:hAnsi="Calibri" w:cs="Calibri"/>
          <w:sz w:val="22"/>
          <w:szCs w:val="22"/>
        </w:rPr>
        <w:t>: Verify all production URLs are included:</w:t>
      </w:r>
    </w:p>
    <w:p w14:paraId="373679EE" w14:textId="77777777" w:rsidR="005C6B43" w:rsidRDefault="005C6B43" w:rsidP="005C6B43">
      <w:pPr>
        <w:numPr>
          <w:ilvl w:val="1"/>
          <w:numId w:val="1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hyperlink r:id="rId13" w:history="1">
        <w:r>
          <w:rPr>
            <w:rStyle w:val="Hyperlink"/>
            <w:rFonts w:ascii="Calibri" w:eastAsia="Times New Roman" w:hAnsi="Calibri" w:cs="Calibri"/>
            <w:sz w:val="22"/>
            <w:szCs w:val="22"/>
          </w:rPr>
          <w:t>https://partners.egzynergy.com/</w:t>
        </w:r>
      </w:hyperlink>
    </w:p>
    <w:p w14:paraId="3FF074A8" w14:textId="77777777" w:rsidR="005C6B43" w:rsidRDefault="005C6B43" w:rsidP="005C6B43">
      <w:pPr>
        <w:numPr>
          <w:ilvl w:val="1"/>
          <w:numId w:val="1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(and other environment URLs as listed)</w:t>
      </w:r>
    </w:p>
    <w:p w14:paraId="06B82421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Groups Configuration</w:t>
      </w:r>
    </w:p>
    <w:p w14:paraId="614ECA52" w14:textId="77777777" w:rsidR="005C6B43" w:rsidRDefault="005C6B43" w:rsidP="005C6B43">
      <w:pPr>
        <w:numPr>
          <w:ilvl w:val="0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ApplicationAdmin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563d1d17-ca57-4704-91fe-a888f9930939</w:t>
      </w:r>
    </w:p>
    <w:p w14:paraId="26B49ECE" w14:textId="77777777" w:rsidR="005C6B43" w:rsidRDefault="005C6B43" w:rsidP="005C6B43">
      <w:pPr>
        <w:numPr>
          <w:ilvl w:val="0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GridAdministrator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aa19f300-545f-49f7-ba90-d8777d6dbf45</w:t>
      </w:r>
    </w:p>
    <w:p w14:paraId="7A3D17B4" w14:textId="77777777" w:rsidR="005C6B43" w:rsidRDefault="005C6B43" w:rsidP="005C6B43">
      <w:pPr>
        <w:numPr>
          <w:ilvl w:val="0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GridUser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7e7bf096-290f-4c81-b4f9-9bd20e34c1b0</w:t>
      </w:r>
    </w:p>
    <w:p w14:paraId="14C3508D" w14:textId="77777777" w:rsidR="005C6B43" w:rsidRDefault="005C6B43" w:rsidP="005C6B43">
      <w:pPr>
        <w:numPr>
          <w:ilvl w:val="0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ContractorAdmin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979ce605-3663-49e8-ab26-48a5d5a8f101</w:t>
      </w:r>
    </w:p>
    <w:p w14:paraId="23F5E3F3" w14:textId="77777777" w:rsidR="005C6B43" w:rsidRDefault="005C6B43" w:rsidP="005C6B43">
      <w:pPr>
        <w:numPr>
          <w:ilvl w:val="0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ContractorUser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z w:val="22"/>
          <w:szCs w:val="22"/>
          <w:lang w:val="en-US"/>
        </w:rPr>
        <w:t>13bc31e5-718f-4e35-8226-268c4bf74fb6</w:t>
      </w:r>
    </w:p>
    <w:p w14:paraId="2B36B9FE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6D8A2182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67346911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Release Process</w:t>
      </w:r>
    </w:p>
    <w:p w14:paraId="60AFA04B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8. Pull Request &amp; Approval</w:t>
      </w:r>
    </w:p>
    <w:p w14:paraId="4CA54565" w14:textId="77777777" w:rsidR="005C6B43" w:rsidRDefault="005C6B43" w:rsidP="005C6B43">
      <w:pPr>
        <w:numPr>
          <w:ilvl w:val="0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Create PR</w:t>
      </w:r>
      <w:r>
        <w:rPr>
          <w:rFonts w:ascii="Calibri" w:eastAsia="Times New Roman" w:hAnsi="Calibri" w:cs="Calibri"/>
          <w:sz w:val="22"/>
          <w:szCs w:val="22"/>
        </w:rPr>
        <w:t xml:space="preserve">: Raise pull request from </w:t>
      </w:r>
      <w:r>
        <w:rPr>
          <w:rFonts w:ascii="Calibri" w:eastAsia="Times New Roman" w:hAnsi="Calibri" w:cs="Calibri"/>
          <w:sz w:val="22"/>
          <w:szCs w:val="22"/>
          <w:lang w:val="en-US"/>
        </w:rPr>
        <w:t>release_[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version_number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]</w:t>
      </w:r>
      <w:r>
        <w:rPr>
          <w:rFonts w:ascii="Calibri" w:eastAsia="Times New Roman" w:hAnsi="Calibri" w:cs="Calibri"/>
          <w:sz w:val="22"/>
          <w:szCs w:val="22"/>
        </w:rPr>
        <w:t xml:space="preserve"> to </w:t>
      </w:r>
      <w:r>
        <w:rPr>
          <w:rFonts w:ascii="Calibri" w:eastAsia="Times New Roman" w:hAnsi="Calibri" w:cs="Calibri"/>
          <w:sz w:val="22"/>
          <w:szCs w:val="22"/>
          <w:lang w:val="en-US"/>
        </w:rPr>
        <w:t>Production</w:t>
      </w:r>
    </w:p>
    <w:p w14:paraId="7B641FF6" w14:textId="77777777" w:rsidR="005C6B43" w:rsidRDefault="005C6B43" w:rsidP="005C6B43">
      <w:pPr>
        <w:numPr>
          <w:ilvl w:val="0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Code Review</w:t>
      </w:r>
      <w:r>
        <w:rPr>
          <w:rFonts w:ascii="Calibri" w:eastAsia="Times New Roman" w:hAnsi="Calibri" w:cs="Calibri"/>
          <w:sz w:val="22"/>
          <w:szCs w:val="22"/>
        </w:rPr>
        <w:t>: Complete code review process</w:t>
      </w:r>
    </w:p>
    <w:p w14:paraId="4B2B0C43" w14:textId="77777777" w:rsidR="005C6B43" w:rsidRDefault="005C6B43" w:rsidP="005C6B43">
      <w:pPr>
        <w:numPr>
          <w:ilvl w:val="0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PO and PM Confirmation</w:t>
      </w:r>
      <w:r>
        <w:rPr>
          <w:rFonts w:ascii="Calibri" w:eastAsia="Times New Roman" w:hAnsi="Calibri" w:cs="Calibri"/>
          <w:sz w:val="22"/>
          <w:szCs w:val="22"/>
        </w:rPr>
        <w:t>: Obtain confirmation from Product Owner and Product Manager</w:t>
      </w:r>
    </w:p>
    <w:p w14:paraId="4D8255C2" w14:textId="77777777" w:rsidR="005C6B43" w:rsidRDefault="005C6B43" w:rsidP="005C6B43">
      <w:pPr>
        <w:numPr>
          <w:ilvl w:val="0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Merge to</w:t>
      </w:r>
      <w:proofErr w:type="gramEnd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 Production</w:t>
      </w:r>
      <w:r>
        <w:rPr>
          <w:rFonts w:ascii="Calibri" w:eastAsia="Times New Roman" w:hAnsi="Calibri" w:cs="Calibri"/>
          <w:sz w:val="22"/>
          <w:szCs w:val="22"/>
        </w:rPr>
        <w:t>: Execute merge after all approvals</w:t>
      </w:r>
    </w:p>
    <w:p w14:paraId="1C20D124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 </w:t>
      </w:r>
    </w:p>
    <w:p w14:paraId="32040781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 </w:t>
      </w:r>
    </w:p>
    <w:p w14:paraId="26D12003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</w:p>
    <w:p w14:paraId="25D4A702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</w:p>
    <w:p w14:paraId="2B06C4EF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</w:p>
    <w:p w14:paraId="336B071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</w:p>
    <w:p w14:paraId="5FA0A6E5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lastRenderedPageBreak/>
        <w:t>Post-Release Activities</w:t>
      </w:r>
    </w:p>
    <w:p w14:paraId="312F8086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9. Communication &amp; Monitoring</w:t>
      </w:r>
    </w:p>
    <w:p w14:paraId="06626CA6" w14:textId="77777777" w:rsidR="005C6B43" w:rsidRDefault="005C6B43" w:rsidP="005C6B43">
      <w:pPr>
        <w:numPr>
          <w:ilvl w:val="0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Stakeholder Notification</w:t>
      </w:r>
      <w:r>
        <w:rPr>
          <w:rFonts w:ascii="Calibri" w:eastAsia="Times New Roman" w:hAnsi="Calibri" w:cs="Calibri"/>
          <w:sz w:val="22"/>
          <w:szCs w:val="22"/>
        </w:rPr>
        <w:t>: Announce release completion to all stakeholders</w:t>
      </w:r>
    </w:p>
    <w:p w14:paraId="08EED93A" w14:textId="77777777" w:rsidR="005C6B43" w:rsidRDefault="005C6B43" w:rsidP="005C6B43">
      <w:pPr>
        <w:numPr>
          <w:ilvl w:val="0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Release Notes</w:t>
      </w:r>
      <w:r>
        <w:rPr>
          <w:rFonts w:ascii="Calibri" w:eastAsia="Times New Roman" w:hAnsi="Calibri" w:cs="Calibri"/>
          <w:sz w:val="22"/>
          <w:szCs w:val="22"/>
        </w:rPr>
        <w:t xml:space="preserve">: Share comprehensive release notes including: </w:t>
      </w:r>
    </w:p>
    <w:p w14:paraId="4E102D08" w14:textId="77777777" w:rsidR="005C6B43" w:rsidRDefault="005C6B43" w:rsidP="005C6B43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New features implemented</w:t>
      </w:r>
    </w:p>
    <w:p w14:paraId="5D9C7721" w14:textId="77777777" w:rsidR="005C6B43" w:rsidRDefault="005C6B43" w:rsidP="005C6B43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Bug fixes resolved</w:t>
      </w:r>
    </w:p>
    <w:p w14:paraId="5693040E" w14:textId="77777777" w:rsidR="005C6B43" w:rsidRDefault="005C6B43" w:rsidP="005C6B43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Known issues (if any)</w:t>
      </w:r>
    </w:p>
    <w:p w14:paraId="610F6979" w14:textId="77777777" w:rsidR="005C6B43" w:rsidRDefault="005C6B43" w:rsidP="005C6B43">
      <w:pPr>
        <w:numPr>
          <w:ilvl w:val="0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Check the Emails</w:t>
      </w:r>
      <w:r>
        <w:rPr>
          <w:rFonts w:ascii="Calibri" w:eastAsia="Times New Roman" w:hAnsi="Calibri" w:cs="Calibri"/>
          <w:sz w:val="22"/>
          <w:szCs w:val="22"/>
        </w:rPr>
        <w:t xml:space="preserve"> in the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GridCompany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table.</w:t>
      </w:r>
    </w:p>
    <w:p w14:paraId="274E1F60" w14:textId="77777777" w:rsidR="005C6B43" w:rsidRDefault="005C6B43" w:rsidP="005C6B43">
      <w:pPr>
        <w:numPr>
          <w:ilvl w:val="0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System Monitoring</w:t>
      </w:r>
      <w:r>
        <w:rPr>
          <w:rFonts w:ascii="Calibri" w:eastAsia="Times New Roman" w:hAnsi="Calibri" w:cs="Calibri"/>
          <w:sz w:val="22"/>
          <w:szCs w:val="22"/>
        </w:rPr>
        <w:t>: Monitor system performance for minimum 1-2 hours post-release</w:t>
      </w:r>
    </w:p>
    <w:p w14:paraId="7B16663C" w14:textId="77777777" w:rsidR="005C6B43" w:rsidRDefault="005C6B43" w:rsidP="005C6B43">
      <w:pPr>
        <w:numPr>
          <w:ilvl w:val="0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Performance Metrics</w:t>
      </w:r>
      <w:r>
        <w:rPr>
          <w:rFonts w:ascii="Calibri" w:eastAsia="Times New Roman" w:hAnsi="Calibri" w:cs="Calibri"/>
          <w:sz w:val="22"/>
          <w:szCs w:val="22"/>
        </w:rPr>
        <w:t>: Track key performance indicators</w:t>
      </w:r>
    </w:p>
    <w:p w14:paraId="255D0D20" w14:textId="77777777" w:rsidR="005C6B43" w:rsidRDefault="005C6B43" w:rsidP="005C6B43">
      <w:pPr>
        <w:numPr>
          <w:ilvl w:val="0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Error Monitoring</w:t>
      </w:r>
      <w:r>
        <w:rPr>
          <w:rFonts w:ascii="Calibri" w:eastAsia="Times New Roman" w:hAnsi="Calibri" w:cs="Calibri"/>
          <w:sz w:val="22"/>
          <w:szCs w:val="22"/>
        </w:rPr>
        <w:t>: Watch for any critical errors or exceptions</w:t>
      </w:r>
    </w:p>
    <w:p w14:paraId="7DCD4BE1" w14:textId="77777777" w:rsidR="005C6B43" w:rsidRDefault="005C6B43" w:rsidP="005C6B43">
      <w:pPr>
        <w:numPr>
          <w:ilvl w:val="0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User Feedback</w:t>
      </w:r>
      <w:r>
        <w:rPr>
          <w:rFonts w:ascii="Calibri" w:eastAsia="Times New Roman" w:hAnsi="Calibri" w:cs="Calibri"/>
          <w:sz w:val="22"/>
          <w:szCs w:val="22"/>
        </w:rPr>
        <w:t>: Monitor user reports and feedback</w:t>
      </w:r>
    </w:p>
    <w:p w14:paraId="47E4ECFA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463FE93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B2A1960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Final Verification</w:t>
      </w:r>
    </w:p>
    <w:p w14:paraId="191C7F20" w14:textId="77777777" w:rsidR="005C6B43" w:rsidRDefault="005C6B43" w:rsidP="005C6B43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Production Environment</w:t>
      </w:r>
      <w:r>
        <w:rPr>
          <w:rFonts w:ascii="Calibri" w:eastAsia="Times New Roman" w:hAnsi="Calibri" w:cs="Calibri"/>
          <w:sz w:val="22"/>
          <w:szCs w:val="22"/>
        </w:rPr>
        <w:t>: Verify all services are running correctly in production</w:t>
      </w:r>
    </w:p>
    <w:p w14:paraId="75459CDA" w14:textId="77777777" w:rsidR="005C6B43" w:rsidRDefault="005C6B43" w:rsidP="005C6B43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Database Connectivity</w:t>
      </w:r>
      <w:r>
        <w:rPr>
          <w:rFonts w:ascii="Calibri" w:eastAsia="Times New Roman" w:hAnsi="Calibri" w:cs="Calibri"/>
          <w:sz w:val="22"/>
          <w:szCs w:val="22"/>
        </w:rPr>
        <w:t>: Confirm database connections are working</w:t>
      </w:r>
    </w:p>
    <w:p w14:paraId="0A9F5A2C" w14:textId="77777777" w:rsidR="005C6B43" w:rsidRDefault="005C6B43" w:rsidP="005C6B43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API Endpoints</w:t>
      </w:r>
      <w:r>
        <w:rPr>
          <w:rFonts w:ascii="Calibri" w:eastAsia="Times New Roman" w:hAnsi="Calibri" w:cs="Calibri"/>
          <w:sz w:val="22"/>
          <w:szCs w:val="22"/>
        </w:rPr>
        <w:t>: Test critical API endpoints</w:t>
      </w:r>
    </w:p>
    <w:p w14:paraId="1E5310F2" w14:textId="77777777" w:rsidR="005C6B43" w:rsidRDefault="005C6B43" w:rsidP="005C6B43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User Authentication</w:t>
      </w:r>
      <w:r>
        <w:rPr>
          <w:rFonts w:ascii="Calibri" w:eastAsia="Times New Roman" w:hAnsi="Calibri" w:cs="Calibri"/>
          <w:sz w:val="22"/>
          <w:szCs w:val="22"/>
        </w:rPr>
        <w:t>: Verify login functionality works correctly</w:t>
      </w:r>
    </w:p>
    <w:p w14:paraId="73BDC7E9" w14:textId="77777777" w:rsidR="005C6B43" w:rsidRDefault="005C6B43" w:rsidP="005C6B43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Integration Points</w:t>
      </w:r>
      <w:r>
        <w:rPr>
          <w:rFonts w:ascii="Calibri" w:eastAsia="Times New Roman" w:hAnsi="Calibri" w:cs="Calibri"/>
          <w:sz w:val="22"/>
          <w:szCs w:val="22"/>
        </w:rPr>
        <w:t>: Test external service integrations</w:t>
      </w:r>
    </w:p>
    <w:p w14:paraId="52AB3818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D93D3B4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7B2D51D7" w14:textId="77777777" w:rsidR="005C6B43" w:rsidRDefault="005C6B43">
      <w:pPr>
        <w:pStyle w:val="NormalWeb"/>
        <w:spacing w:before="0" w:beforeAutospacing="0" w:after="0" w:afterAutospacing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Notes</w:t>
      </w:r>
    </w:p>
    <w:p w14:paraId="14A9A0D1" w14:textId="77777777" w:rsidR="005C6B43" w:rsidRDefault="005C6B43" w:rsidP="005C6B43">
      <w:pPr>
        <w:numPr>
          <w:ilvl w:val="0"/>
          <w:numId w:val="23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Environment URLs</w:t>
      </w:r>
      <w:r>
        <w:rPr>
          <w:rFonts w:ascii="Calibri" w:eastAsia="Times New Roman" w:hAnsi="Calibri" w:cs="Calibri"/>
          <w:sz w:val="22"/>
          <w:szCs w:val="22"/>
        </w:rPr>
        <w:t xml:space="preserve">: All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redbay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URLs must be properly configured across all projects</w:t>
      </w:r>
    </w:p>
    <w:p w14:paraId="4A8B2135" w14:textId="77777777" w:rsidR="005C6B43" w:rsidRDefault="005C6B43" w:rsidP="005C6B43">
      <w:pPr>
        <w:numPr>
          <w:ilvl w:val="0"/>
          <w:numId w:val="23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Database Connections</w:t>
      </w:r>
      <w:r>
        <w:rPr>
          <w:rFonts w:ascii="Calibri" w:eastAsia="Times New Roman" w:hAnsi="Calibri" w:cs="Calibri"/>
          <w:sz w:val="22"/>
          <w:szCs w:val="22"/>
        </w:rPr>
        <w:t>: Ensure production database connections are correctly configured</w:t>
      </w:r>
    </w:p>
    <w:p w14:paraId="5685B955" w14:textId="77777777" w:rsidR="005C6B43" w:rsidRDefault="005C6B43" w:rsidP="005C6B43">
      <w:pPr>
        <w:numPr>
          <w:ilvl w:val="0"/>
          <w:numId w:val="23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Security</w:t>
      </w:r>
      <w:r>
        <w:rPr>
          <w:rFonts w:ascii="Calibri" w:eastAsia="Times New Roman" w:hAnsi="Calibri" w:cs="Calibri"/>
          <w:sz w:val="22"/>
          <w:szCs w:val="22"/>
        </w:rPr>
        <w:t>: Verify all authentication and authorization configurations</w:t>
      </w:r>
    </w:p>
    <w:p w14:paraId="6323CBDE" w14:textId="77777777" w:rsidR="005C6B43" w:rsidRDefault="005C6B43" w:rsidP="005C6B43">
      <w:pPr>
        <w:numPr>
          <w:ilvl w:val="0"/>
          <w:numId w:val="23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Monitoring</w:t>
      </w:r>
      <w:r>
        <w:rPr>
          <w:rFonts w:ascii="Calibri" w:eastAsia="Times New Roman" w:hAnsi="Calibri" w:cs="Calibri"/>
          <w:sz w:val="22"/>
          <w:szCs w:val="22"/>
        </w:rPr>
        <w:t>: Keep monitoring dashboard open during and after release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sz w:val="22"/>
          <w:szCs w:val="22"/>
        </w:rPr>
        <w:br/>
        <w:t> </w:t>
      </w:r>
    </w:p>
    <w:p w14:paraId="65AB8566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56495092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30553F49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5D439E91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2FA9E388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1897A713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1CF4B544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4B97A982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2C47A436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0DEB582F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37643853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6"/>
          <w:szCs w:val="36"/>
        </w:rPr>
      </w:pPr>
    </w:p>
    <w:p w14:paraId="6F50E341" w14:textId="18A2C4CA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lastRenderedPageBreak/>
        <w:t>Post-Production Release Branch Synchronization Checklist</w:t>
      </w:r>
    </w:p>
    <w:p w14:paraId="0D2B2C21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1. </w:t>
      </w:r>
      <w:r>
        <w:rPr>
          <w:rFonts w:ascii="Calibri" w:hAnsi="Calibri" w:cs="Calibri"/>
          <w:b/>
          <w:bCs/>
          <w:sz w:val="32"/>
          <w:szCs w:val="32"/>
          <w:lang w:val="en-US"/>
        </w:rPr>
        <w:t>Synchronize Master → Dev</w:t>
      </w:r>
    </w:p>
    <w:p w14:paraId="4C4896AD" w14:textId="77777777" w:rsidR="005C6B43" w:rsidRDefault="005C6B43" w:rsidP="005C6B43">
      <w:pPr>
        <w:numPr>
          <w:ilvl w:val="0"/>
          <w:numId w:val="2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Create a branch from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dev</w:t>
      </w:r>
      <w:r>
        <w:rPr>
          <w:rFonts w:ascii="Calibri" w:eastAsia="Times New Roman" w:hAnsi="Calibri" w:cs="Calibri"/>
          <w:sz w:val="22"/>
          <w:szCs w:val="22"/>
        </w:rPr>
        <w:t xml:space="preserve"> named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merge_master_to_dev</w:t>
      </w:r>
      <w:proofErr w:type="spellEnd"/>
      <w:r>
        <w:rPr>
          <w:rFonts w:ascii="Calibri" w:eastAsia="Times New Roman" w:hAnsi="Calibri" w:cs="Calibri"/>
          <w:sz w:val="22"/>
          <w:szCs w:val="22"/>
        </w:rPr>
        <w:t>.</w:t>
      </w:r>
    </w:p>
    <w:p w14:paraId="17C93687" w14:textId="77777777" w:rsidR="005C6B43" w:rsidRDefault="005C6B43" w:rsidP="005C6B43">
      <w:pPr>
        <w:numPr>
          <w:ilvl w:val="0"/>
          <w:numId w:val="2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Merge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master</w:t>
      </w:r>
      <w:r>
        <w:rPr>
          <w:rFonts w:ascii="Calibri" w:eastAsia="Times New Roman" w:hAnsi="Calibri" w:cs="Calibri"/>
          <w:sz w:val="22"/>
          <w:szCs w:val="22"/>
        </w:rPr>
        <w:t xml:space="preserve"> into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merge_master_to_dev</w:t>
      </w:r>
      <w:proofErr w:type="spellEnd"/>
      <w:r>
        <w:rPr>
          <w:rFonts w:ascii="Calibri" w:eastAsia="Times New Roman" w:hAnsi="Calibri" w:cs="Calibri"/>
          <w:sz w:val="22"/>
          <w:szCs w:val="22"/>
        </w:rPr>
        <w:t>.</w:t>
      </w:r>
    </w:p>
    <w:p w14:paraId="1D3D9E0E" w14:textId="77777777" w:rsidR="005C6B43" w:rsidRDefault="005C6B43" w:rsidP="005C6B43">
      <w:pPr>
        <w:numPr>
          <w:ilvl w:val="0"/>
          <w:numId w:val="2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Resolve conflicts locally.</w:t>
      </w:r>
    </w:p>
    <w:p w14:paraId="5FE53DB9" w14:textId="77777777" w:rsidR="005C6B43" w:rsidRDefault="005C6B43" w:rsidP="005C6B43">
      <w:pPr>
        <w:numPr>
          <w:ilvl w:val="0"/>
          <w:numId w:val="2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Validate all configurations and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appsettings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(URLs, connection strings,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AzureAd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settings, etc.) are correct for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Dev</w:t>
      </w:r>
      <w:r>
        <w:rPr>
          <w:rFonts w:ascii="Calibri" w:eastAsia="Times New Roman" w:hAnsi="Calibri" w:cs="Calibri"/>
          <w:sz w:val="22"/>
          <w:szCs w:val="22"/>
        </w:rPr>
        <w:t xml:space="preserve"> environment.</w:t>
      </w:r>
    </w:p>
    <w:p w14:paraId="787DDCB6" w14:textId="77777777" w:rsidR="005C6B43" w:rsidRDefault="005C6B43" w:rsidP="005C6B43">
      <w:pPr>
        <w:numPr>
          <w:ilvl w:val="0"/>
          <w:numId w:val="2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Raise a PR from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merge_master_to_dev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to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dev</w:t>
      </w:r>
      <w:r>
        <w:rPr>
          <w:rFonts w:ascii="Calibri" w:eastAsia="Times New Roman" w:hAnsi="Calibri" w:cs="Calibri"/>
          <w:sz w:val="22"/>
          <w:szCs w:val="22"/>
        </w:rPr>
        <w:t xml:space="preserve"> branch.</w:t>
      </w:r>
    </w:p>
    <w:p w14:paraId="0F8931A6" w14:textId="77777777" w:rsidR="005C6B43" w:rsidRDefault="005C6B43" w:rsidP="005C6B43">
      <w:pPr>
        <w:numPr>
          <w:ilvl w:val="0"/>
          <w:numId w:val="24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After PR approval, merge to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dev</w:t>
      </w:r>
      <w:r>
        <w:rPr>
          <w:rFonts w:ascii="Calibri" w:eastAsia="Times New Roman" w:hAnsi="Calibri" w:cs="Calibri"/>
          <w:sz w:val="22"/>
          <w:szCs w:val="22"/>
        </w:rPr>
        <w:t>.</w:t>
      </w:r>
    </w:p>
    <w:p w14:paraId="1D4266C7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2. </w:t>
      </w:r>
      <w:r>
        <w:rPr>
          <w:rFonts w:ascii="Calibri" w:hAnsi="Calibri" w:cs="Calibri"/>
          <w:b/>
          <w:bCs/>
          <w:sz w:val="32"/>
          <w:szCs w:val="32"/>
          <w:lang w:val="en-US"/>
        </w:rPr>
        <w:t>Synchronize Dev → Test</w:t>
      </w:r>
    </w:p>
    <w:p w14:paraId="176D9FFC" w14:textId="77777777" w:rsidR="005C6B43" w:rsidRDefault="005C6B43" w:rsidP="005C6B43">
      <w:pPr>
        <w:numPr>
          <w:ilvl w:val="0"/>
          <w:numId w:val="2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Create a branch from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test</w:t>
      </w:r>
      <w:r>
        <w:rPr>
          <w:rFonts w:ascii="Calibri" w:eastAsia="Times New Roman" w:hAnsi="Calibri" w:cs="Calibri"/>
          <w:sz w:val="22"/>
          <w:szCs w:val="22"/>
        </w:rPr>
        <w:t xml:space="preserve"> named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merge_dev_to_test</w:t>
      </w:r>
      <w:proofErr w:type="spellEnd"/>
      <w:r>
        <w:rPr>
          <w:rFonts w:ascii="Calibri" w:eastAsia="Times New Roman" w:hAnsi="Calibri" w:cs="Calibri"/>
          <w:sz w:val="22"/>
          <w:szCs w:val="22"/>
        </w:rPr>
        <w:t>.</w:t>
      </w:r>
    </w:p>
    <w:p w14:paraId="639F4928" w14:textId="77777777" w:rsidR="005C6B43" w:rsidRDefault="005C6B43" w:rsidP="005C6B43">
      <w:pPr>
        <w:numPr>
          <w:ilvl w:val="0"/>
          <w:numId w:val="2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Merge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dev</w:t>
      </w:r>
      <w:r>
        <w:rPr>
          <w:rFonts w:ascii="Calibri" w:eastAsia="Times New Roman" w:hAnsi="Calibri" w:cs="Calibri"/>
          <w:sz w:val="22"/>
          <w:szCs w:val="22"/>
        </w:rPr>
        <w:t xml:space="preserve"> into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merge_dev_to_test</w:t>
      </w:r>
      <w:proofErr w:type="spellEnd"/>
      <w:r>
        <w:rPr>
          <w:rFonts w:ascii="Calibri" w:eastAsia="Times New Roman" w:hAnsi="Calibri" w:cs="Calibri"/>
          <w:sz w:val="22"/>
          <w:szCs w:val="22"/>
        </w:rPr>
        <w:t>.</w:t>
      </w:r>
    </w:p>
    <w:p w14:paraId="70C66FBA" w14:textId="77777777" w:rsidR="005C6B43" w:rsidRDefault="005C6B43" w:rsidP="005C6B43">
      <w:pPr>
        <w:numPr>
          <w:ilvl w:val="0"/>
          <w:numId w:val="2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Resolve conflicts locally.</w:t>
      </w:r>
    </w:p>
    <w:p w14:paraId="07B91781" w14:textId="77777777" w:rsidR="005C6B43" w:rsidRDefault="005C6B43" w:rsidP="005C6B43">
      <w:pPr>
        <w:numPr>
          <w:ilvl w:val="0"/>
          <w:numId w:val="2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Validate all configurations and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appsettings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(URLs, connection strings,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AzureAd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settings, etc.) are correct for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Test</w:t>
      </w:r>
      <w:r>
        <w:rPr>
          <w:rFonts w:ascii="Calibri" w:eastAsia="Times New Roman" w:hAnsi="Calibri" w:cs="Calibri"/>
          <w:sz w:val="22"/>
          <w:szCs w:val="22"/>
        </w:rPr>
        <w:t xml:space="preserve"> environment.</w:t>
      </w:r>
    </w:p>
    <w:p w14:paraId="62C756C0" w14:textId="77777777" w:rsidR="005C6B43" w:rsidRDefault="005C6B43" w:rsidP="005C6B43">
      <w:pPr>
        <w:numPr>
          <w:ilvl w:val="0"/>
          <w:numId w:val="2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Raise a PR from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merge_dev_to_test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to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test</w:t>
      </w:r>
      <w:r>
        <w:rPr>
          <w:rFonts w:ascii="Calibri" w:eastAsia="Times New Roman" w:hAnsi="Calibri" w:cs="Calibri"/>
          <w:sz w:val="22"/>
          <w:szCs w:val="22"/>
        </w:rPr>
        <w:t xml:space="preserve"> branch.</w:t>
      </w:r>
    </w:p>
    <w:p w14:paraId="1457E802" w14:textId="77777777" w:rsidR="005C6B43" w:rsidRDefault="005C6B43" w:rsidP="005C6B43">
      <w:pPr>
        <w:numPr>
          <w:ilvl w:val="0"/>
          <w:numId w:val="25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After PR approval, merge to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test</w:t>
      </w:r>
      <w:r>
        <w:rPr>
          <w:rFonts w:ascii="Calibri" w:eastAsia="Times New Roman" w:hAnsi="Calibri" w:cs="Calibri"/>
          <w:sz w:val="22"/>
          <w:szCs w:val="22"/>
        </w:rPr>
        <w:t>.</w:t>
      </w:r>
    </w:p>
    <w:p w14:paraId="0B6C498E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3. </w:t>
      </w:r>
      <w:r>
        <w:rPr>
          <w:rFonts w:ascii="Calibri" w:hAnsi="Calibri" w:cs="Calibri"/>
          <w:b/>
          <w:bCs/>
          <w:sz w:val="32"/>
          <w:szCs w:val="32"/>
          <w:lang w:val="en-US"/>
        </w:rPr>
        <w:t>Final Verification</w:t>
      </w:r>
    </w:p>
    <w:p w14:paraId="544E823C" w14:textId="77777777" w:rsidR="005C6B43" w:rsidRDefault="005C6B43" w:rsidP="005C6B43">
      <w:pPr>
        <w:numPr>
          <w:ilvl w:val="0"/>
          <w:numId w:val="26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Confirm all branches (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Production, master, dev, test</w:t>
      </w:r>
      <w:r>
        <w:rPr>
          <w:rFonts w:ascii="Calibri" w:eastAsia="Times New Roman" w:hAnsi="Calibri" w:cs="Calibri"/>
          <w:sz w:val="22"/>
          <w:szCs w:val="22"/>
        </w:rPr>
        <w:t>) are in sync.</w:t>
      </w:r>
    </w:p>
    <w:p w14:paraId="62E713BB" w14:textId="77777777" w:rsidR="005C6B43" w:rsidRDefault="005C6B43" w:rsidP="005C6B43">
      <w:pPr>
        <w:numPr>
          <w:ilvl w:val="0"/>
          <w:numId w:val="26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Announce branch sync completion to the team.</w:t>
      </w:r>
    </w:p>
    <w:p w14:paraId="55ECE844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C9751CA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429B176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Environment-Specific Configuration Reference</w:t>
      </w:r>
    </w:p>
    <w:p w14:paraId="5E89D81A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Configuration Files That Need Updates</w:t>
      </w:r>
    </w:p>
    <w:p w14:paraId="69344E49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following files need to be updated based on the target environment:</w:t>
      </w:r>
    </w:p>
    <w:p w14:paraId="16AC357E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API Services Project</w:t>
      </w:r>
    </w:p>
    <w:p w14:paraId="678CD69F" w14:textId="77777777" w:rsidR="005C6B43" w:rsidRDefault="005C6B43" w:rsidP="005C6B43">
      <w:pPr>
        <w:numPr>
          <w:ilvl w:val="0"/>
          <w:numId w:val="27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File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appsettings.json</w:t>
      </w:r>
      <w:proofErr w:type="spellEnd"/>
      <w:proofErr w:type="gramEnd"/>
    </w:p>
    <w:p w14:paraId="21128647" w14:textId="77777777" w:rsidR="005C6B43" w:rsidRDefault="005C6B43" w:rsidP="005C6B43">
      <w:pPr>
        <w:numPr>
          <w:ilvl w:val="0"/>
          <w:numId w:val="27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Sections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ApiSettings.BaseUrl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SonWinSettings</w:t>
      </w:r>
      <w:proofErr w:type="spellEnd"/>
    </w:p>
    <w:p w14:paraId="5EB61693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Integration Services API Project</w:t>
      </w:r>
    </w:p>
    <w:p w14:paraId="0A8CFBDE" w14:textId="77777777" w:rsidR="005C6B43" w:rsidRDefault="005C6B43" w:rsidP="005C6B43">
      <w:pPr>
        <w:numPr>
          <w:ilvl w:val="0"/>
          <w:numId w:val="2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File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appsettings.json</w:t>
      </w:r>
      <w:proofErr w:type="spellEnd"/>
      <w:proofErr w:type="gramEnd"/>
    </w:p>
    <w:p w14:paraId="5DA72DCB" w14:textId="77777777" w:rsidR="005C6B43" w:rsidRDefault="005C6B43" w:rsidP="005C6B43">
      <w:pPr>
        <w:numPr>
          <w:ilvl w:val="0"/>
          <w:numId w:val="28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Sections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ApiSettings.BaseUrl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SonWinSettings</w:t>
      </w:r>
      <w:proofErr w:type="spellEnd"/>
    </w:p>
    <w:p w14:paraId="71949CC9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Web Project</w:t>
      </w:r>
    </w:p>
    <w:p w14:paraId="6D4FB544" w14:textId="77777777" w:rsidR="005C6B43" w:rsidRDefault="005C6B43" w:rsidP="005C6B43">
      <w:pPr>
        <w:numPr>
          <w:ilvl w:val="0"/>
          <w:numId w:val="2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Files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appsettings.json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production.json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testing.json</w:t>
      </w:r>
      <w:proofErr w:type="spellEnd"/>
      <w:proofErr w:type="gramEnd"/>
    </w:p>
    <w:p w14:paraId="25E9E16C" w14:textId="77777777" w:rsidR="005C6B43" w:rsidRDefault="005C6B43" w:rsidP="005C6B43">
      <w:pPr>
        <w:numPr>
          <w:ilvl w:val="0"/>
          <w:numId w:val="29"/>
        </w:numPr>
        <w:spacing w:after="0" w:line="240" w:lineRule="auto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Sections</w:t>
      </w:r>
      <w:r>
        <w:rPr>
          <w:rFonts w:ascii="Calibri" w:eastAsia="Times New Roman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ApiSettings.BaseUrl</w:t>
      </w:r>
      <w:proofErr w:type="spellEnd"/>
    </w:p>
    <w:p w14:paraId="063F60C7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2"/>
          <w:szCs w:val="32"/>
        </w:rPr>
      </w:pPr>
    </w:p>
    <w:p w14:paraId="196D7A38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2"/>
          <w:szCs w:val="32"/>
        </w:rPr>
      </w:pPr>
    </w:p>
    <w:p w14:paraId="62D09443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2"/>
          <w:szCs w:val="32"/>
        </w:rPr>
      </w:pPr>
    </w:p>
    <w:p w14:paraId="59868463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2"/>
          <w:szCs w:val="32"/>
        </w:rPr>
      </w:pPr>
    </w:p>
    <w:p w14:paraId="28904D21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2"/>
          <w:szCs w:val="32"/>
        </w:rPr>
      </w:pPr>
    </w:p>
    <w:p w14:paraId="41169315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2"/>
          <w:szCs w:val="32"/>
        </w:rPr>
      </w:pPr>
    </w:p>
    <w:p w14:paraId="41D7FD77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2"/>
          <w:szCs w:val="32"/>
        </w:rPr>
      </w:pPr>
    </w:p>
    <w:p w14:paraId="150A4B20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b/>
          <w:bCs/>
          <w:sz w:val="32"/>
          <w:szCs w:val="32"/>
        </w:rPr>
      </w:pPr>
    </w:p>
    <w:p w14:paraId="1879BF7C" w14:textId="54B3E94E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lastRenderedPageBreak/>
        <w:t>Environment URLs and Credentials</w:t>
      </w:r>
    </w:p>
    <w:p w14:paraId="11B3A3F5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Production Environment</w:t>
      </w:r>
    </w:p>
    <w:p w14:paraId="33A5B26A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json</w:t>
      </w:r>
      <w:proofErr w:type="spellEnd"/>
    </w:p>
    <w:p w14:paraId="76BA6020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var(--font-mono)" w:hAnsi="var(--font-mono)" w:cs="Calibri"/>
          <w:sz w:val="22"/>
          <w:szCs w:val="22"/>
          <w:lang w:val="en-US"/>
        </w:rPr>
      </w:pP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ApiSettings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>: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 xml:space="preserve"> {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BaseUrl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hyperlink r:id="rId14" w:history="1"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https://apiservice</w:t>
        </w:r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highlight w:val="yellow"/>
            <w:lang w:val="en-US"/>
          </w:rPr>
          <w:t>.redbay</w:t>
        </w:r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-6992b142.swedencentral.azurecontainerapps.io</w:t>
        </w:r>
      </w:hyperlink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>},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SonWinSettings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>: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 xml:space="preserve"> {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"Endpoint"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hyperlink r:id="rId15" w:history="1"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https://mit.ravdex.dk/instblankprod/InstBlank/InstallationManagementProjectSoapService</w:t>
        </w:r>
      </w:hyperlink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>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"Username"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7DA064"/>
          <w:sz w:val="22"/>
          <w:szCs w:val="22"/>
          <w:highlight w:val="yellow"/>
          <w:lang w:val="en-US"/>
        </w:rPr>
        <w:t>ravdexnet</w:t>
      </w:r>
      <w:proofErr w:type="spellEnd"/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>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"Password"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7DA064"/>
          <w:sz w:val="22"/>
          <w:szCs w:val="22"/>
          <w:highlight w:val="yellow"/>
          <w:lang w:val="en-US"/>
        </w:rPr>
        <w:t>Efteraar2025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>}</w:t>
      </w:r>
    </w:p>
    <w:p w14:paraId="6706A0BC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Master Environment</w:t>
      </w:r>
    </w:p>
    <w:p w14:paraId="045148E8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json</w:t>
      </w:r>
      <w:proofErr w:type="spellEnd"/>
    </w:p>
    <w:p w14:paraId="3D66A261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var(--font-mono)" w:hAnsi="var(--font-mono)" w:cs="Calibri"/>
          <w:sz w:val="22"/>
          <w:szCs w:val="22"/>
          <w:lang w:val="en-US"/>
        </w:rPr>
      </w:pP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ApiSettings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>: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 xml:space="preserve"> {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BaseUrl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hyperlink r:id="rId16" w:history="1"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https://apiservice.</w:t>
        </w:r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highlight w:val="yellow"/>
            <w:lang w:val="en-US"/>
          </w:rPr>
          <w:t>yellowpond</w:t>
        </w:r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-7177fb83.swedencentral.azurecontainerapps.io/</w:t>
        </w:r>
      </w:hyperlink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>},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SonWinSettings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>: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 xml:space="preserve"> {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"Endpoint"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hyperlink r:id="rId17" w:history="1"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https://mit.ravdex.dk/instblanktest/InstBlank/InstallationManagementProjectSoapService/InstallationManagementProjectSoapService</w:t>
        </w:r>
      </w:hyperlink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>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"Username"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7DA064"/>
          <w:sz w:val="22"/>
          <w:szCs w:val="22"/>
          <w:highlight w:val="yellow"/>
          <w:lang w:val="en-US"/>
        </w:rPr>
        <w:t>rvxtxml101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>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"Password"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7DA064"/>
          <w:sz w:val="22"/>
          <w:szCs w:val="22"/>
          <w:highlight w:val="yellow"/>
          <w:lang w:val="en-US"/>
        </w:rPr>
        <w:t>Summer2021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>}</w:t>
      </w:r>
    </w:p>
    <w:p w14:paraId="257042A0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Test Environment</w:t>
      </w:r>
    </w:p>
    <w:p w14:paraId="5EB8B05E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json</w:t>
      </w:r>
      <w:proofErr w:type="spellEnd"/>
    </w:p>
    <w:p w14:paraId="6E52E17C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var(--font-mono)" w:hAnsi="var(--font-mono)" w:cs="Calibri"/>
          <w:sz w:val="22"/>
          <w:szCs w:val="22"/>
          <w:lang w:val="en-US"/>
        </w:rPr>
      </w:pP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ApiSettings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>: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 xml:space="preserve"> {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BaseUrl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hyperlink r:id="rId18" w:history="1"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https://apiservice</w:t>
        </w:r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highlight w:val="yellow"/>
            <w:lang w:val="en-US"/>
          </w:rPr>
          <w:t>.wittywave</w:t>
        </w:r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-1b728c46.swedencentral.azurecontainerapps.io</w:t>
        </w:r>
      </w:hyperlink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>},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SonWinSettings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>: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 xml:space="preserve"> {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"Endpoint"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hyperlink r:id="rId19" w:history="1"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https://testpartnerportalen.swedencentral.cloudapp.azure.com/installationmanagementprojectsoapservice/InstallationManagementProjectSoapService</w:t>
        </w:r>
      </w:hyperlink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>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"Username"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7DA064"/>
          <w:sz w:val="22"/>
          <w:szCs w:val="22"/>
          <w:highlight w:val="yellow"/>
          <w:lang w:val="en-US"/>
        </w:rPr>
        <w:t>sonlincTEST</w:t>
      </w:r>
      <w:proofErr w:type="spellEnd"/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>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"Password"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7DA064"/>
          <w:sz w:val="22"/>
          <w:szCs w:val="22"/>
          <w:highlight w:val="yellow"/>
          <w:lang w:val="en-US"/>
        </w:rPr>
        <w:t>Foraar2025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>}</w:t>
      </w:r>
    </w:p>
    <w:p w14:paraId="7CA13BFE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Dev Environment</w:t>
      </w:r>
    </w:p>
    <w:p w14:paraId="5087797B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json</w:t>
      </w:r>
      <w:proofErr w:type="spellEnd"/>
    </w:p>
    <w:p w14:paraId="784C4769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var(--font-mono)" w:hAnsi="var(--font-mono)" w:cs="Calibri"/>
          <w:sz w:val="22"/>
          <w:szCs w:val="22"/>
          <w:lang w:val="en-US"/>
        </w:rPr>
      </w:pP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ApiSettings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>: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 xml:space="preserve"> {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BaseUrl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hyperlink r:id="rId20" w:history="1"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https://apiservice.</w:t>
        </w:r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highlight w:val="yellow"/>
            <w:lang w:val="en-US"/>
          </w:rPr>
          <w:t>gentledesert-</w:t>
        </w:r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fcac7adc.swedencentral.azurecontainerapps.io</w:t>
        </w:r>
      </w:hyperlink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>},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SonWinSettings</w:t>
      </w:r>
      <w:proofErr w:type="spellEnd"/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>: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 xml:space="preserve"> {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"Endpoint"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hyperlink r:id="rId21" w:history="1">
        <w:r>
          <w:rPr>
            <w:rStyle w:val="Hyperlink"/>
            <w:rFonts w:ascii="var(--font-mono)" w:hAnsi="var(--font-mono)" w:cs="Calibri"/>
            <w:color w:val="7DA064"/>
            <w:sz w:val="22"/>
            <w:szCs w:val="22"/>
            <w:lang w:val="en-US"/>
          </w:rPr>
          <w:t>https://devpartnerportalen.swedencentral.cloudapp.azure.com/installationmanagementprojectsoapservice/InstallationManagementProjectSoapService</w:t>
        </w:r>
      </w:hyperlink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>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"Username"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proofErr w:type="spellStart"/>
      <w:r>
        <w:rPr>
          <w:rFonts w:ascii="var(--font-mono)" w:hAnsi="var(--font-mono)" w:cs="Calibri"/>
          <w:color w:val="7DA064"/>
          <w:sz w:val="22"/>
          <w:szCs w:val="22"/>
          <w:highlight w:val="yellow"/>
          <w:lang w:val="en-US"/>
        </w:rPr>
        <w:t>sonlincDev</w:t>
      </w:r>
      <w:proofErr w:type="spellEnd"/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t>,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 xml:space="preserve">    </w:t>
      </w:r>
      <w:r>
        <w:rPr>
          <w:rFonts w:ascii="var(--font-mono)" w:hAnsi="var(--font-mono)" w:cs="Calibri"/>
          <w:color w:val="E06C75"/>
          <w:sz w:val="22"/>
          <w:szCs w:val="22"/>
          <w:lang w:val="en-US"/>
        </w:rPr>
        <w:t>"Password"</w:t>
      </w:r>
      <w:r>
        <w:rPr>
          <w:rFonts w:ascii="var(--font-mono)" w:hAnsi="var(--font-mono)" w:cs="Calibri"/>
          <w:color w:val="5EA9E7"/>
          <w:sz w:val="22"/>
          <w:szCs w:val="22"/>
          <w:lang w:val="en-US"/>
        </w:rPr>
        <w:t xml:space="preserve">: 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7DA064"/>
          <w:sz w:val="22"/>
          <w:szCs w:val="22"/>
          <w:highlight w:val="yellow"/>
          <w:lang w:val="en-US"/>
        </w:rPr>
        <w:t>Foraar2025</w:t>
      </w:r>
      <w:r>
        <w:rPr>
          <w:rFonts w:ascii="var(--font-mono)" w:hAnsi="var(--font-mono)" w:cs="Calibri"/>
          <w:color w:val="7DA064"/>
          <w:sz w:val="22"/>
          <w:szCs w:val="22"/>
          <w:lang w:val="en-US"/>
        </w:rPr>
        <w:t>"</w:t>
      </w:r>
      <w:r>
        <w:rPr>
          <w:rFonts w:ascii="var(--font-mono)" w:hAnsi="var(--font-mono)" w:cs="Calibri"/>
          <w:color w:val="9298A3"/>
          <w:sz w:val="22"/>
          <w:szCs w:val="22"/>
          <w:lang w:val="en-US"/>
        </w:rPr>
        <w:br/>
        <w:t>}</w:t>
      </w:r>
    </w:p>
    <w:p w14:paraId="215C7E48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br/>
        <w:t> </w:t>
      </w:r>
    </w:p>
    <w:p w14:paraId="746562CD" w14:textId="77777777" w:rsidR="005C6B43" w:rsidRDefault="005C6B43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  <w:lang w:val="en-US"/>
        </w:rPr>
        <w:t>Quick Checklist Table (</w:t>
      </w:r>
      <w:proofErr w:type="gramStart"/>
      <w:r>
        <w:rPr>
          <w:rFonts w:ascii="Calibri" w:hAnsi="Calibri" w:cs="Calibri"/>
          <w:b/>
          <w:bCs/>
          <w:sz w:val="32"/>
          <w:szCs w:val="32"/>
          <w:lang w:val="en-US"/>
        </w:rPr>
        <w:t>at a glance</w:t>
      </w:r>
      <w:proofErr w:type="gramEnd"/>
      <w:r>
        <w:rPr>
          <w:rFonts w:ascii="Calibri" w:hAnsi="Calibri" w:cs="Calibri"/>
          <w:b/>
          <w:bCs/>
          <w:sz w:val="32"/>
          <w:szCs w:val="32"/>
          <w:lang w:val="en-US"/>
        </w:rPr>
        <w:t>)</w:t>
      </w:r>
    </w:p>
    <w:tbl>
      <w:tblPr>
        <w:tblW w:w="0" w:type="auto"/>
        <w:tblInd w:w="480" w:type="dxa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960"/>
        <w:gridCol w:w="6605"/>
        <w:gridCol w:w="779"/>
      </w:tblGrid>
      <w:tr w:rsidR="005C6B43" w14:paraId="7C64611B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8C39B9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Step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8F53BC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Task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8C31EE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Status</w:t>
            </w:r>
          </w:p>
        </w:tc>
      </w:tr>
      <w:tr w:rsidR="005C6B43" w14:paraId="7E8136B6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EE4D82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204214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Backup branch created from Production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93C88A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0A455F59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1CE97D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364689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Release branch created from Master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3CE5B7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703F8090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677FD9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A0693E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Merged Production →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release_version_number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(conflicts resolved)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F25F51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52579378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3401DB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381DFB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YAML file verified (Prod version)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E2DD7C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4574E6B1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C14FFE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267E3F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Appsettings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URLs updated to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Redbay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in all projects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C5E87D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683800A4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C2E1B4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598238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API services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Program.cs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AzureDbConnection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AzureStorage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verified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E5714A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2B40B120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D8ED6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D79DD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AzureAd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InviteRedirectUrl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verified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98F01E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09CD6FE4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D7E69F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B76556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Facility Task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ExchangeApi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config.json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base URL verified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B76C96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4D4D1051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4A368D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1B85F5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Integration Service API hardcoded values (531) verified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EECD75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541F33D3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77D55C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40ED69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Web Project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Program.cs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cache location verified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E09775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2CB8F3AE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141B11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5F26DB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 raised and approved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626491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16F49872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692E5B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243239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Deploy to Production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A79463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127A1F52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891845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4D426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Announce release &amp; share notes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FBA1C7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  <w:tr w:rsidR="005C6B43" w14:paraId="5D941BEF" w14:textId="77777777">
        <w:trPr>
          <w:divId w:val="15386641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103FF6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72C2E4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Monitor system post-release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AB8ED9" w14:textId="77777777" w:rsidR="005C6B43" w:rsidRDefault="005C6B43">
            <w:pPr>
              <w:pStyle w:val="NormalWeb"/>
              <w:spacing w:before="0" w:beforeAutospacing="0" w:after="0" w:afterAutospacing="0"/>
              <w:rPr>
                <w:rFonts w:ascii="Segoe UI Symbol" w:hAnsi="Segoe UI Symbol"/>
                <w:sz w:val="22"/>
                <w:szCs w:val="22"/>
              </w:rPr>
            </w:pPr>
            <w:r>
              <w:rPr>
                <w:rFonts w:ascii="Segoe UI Symbol" w:hAnsi="Segoe UI Symbol"/>
                <w:sz w:val="22"/>
                <w:szCs w:val="22"/>
              </w:rPr>
              <w:t>☐</w:t>
            </w:r>
          </w:p>
        </w:tc>
      </w:tr>
    </w:tbl>
    <w:p w14:paraId="16007878" w14:textId="77777777" w:rsidR="005C6B43" w:rsidRDefault="005C6B43">
      <w:pPr>
        <w:divId w:val="1538664157"/>
        <w:rPr>
          <w:rFonts w:eastAsia="Times New Roman"/>
        </w:rPr>
      </w:pPr>
    </w:p>
    <w:p w14:paraId="2B1A4280" w14:textId="77777777" w:rsidR="00B65C4C" w:rsidRDefault="00B65C4C"/>
    <w:sectPr w:rsidR="00B65C4C" w:rsidSect="005C6B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ar(--font-mono)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11F"/>
    <w:multiLevelType w:val="multilevel"/>
    <w:tmpl w:val="49BC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BF2D2D"/>
    <w:multiLevelType w:val="multilevel"/>
    <w:tmpl w:val="A38A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53E86"/>
    <w:multiLevelType w:val="multilevel"/>
    <w:tmpl w:val="9436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90622A"/>
    <w:multiLevelType w:val="multilevel"/>
    <w:tmpl w:val="59DC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3B03C7"/>
    <w:multiLevelType w:val="multilevel"/>
    <w:tmpl w:val="4F36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3F24D1"/>
    <w:multiLevelType w:val="multilevel"/>
    <w:tmpl w:val="2AE8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467D2B"/>
    <w:multiLevelType w:val="multilevel"/>
    <w:tmpl w:val="CB7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467563"/>
    <w:multiLevelType w:val="multilevel"/>
    <w:tmpl w:val="60A4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751DF1"/>
    <w:multiLevelType w:val="multilevel"/>
    <w:tmpl w:val="CCFE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C5540E"/>
    <w:multiLevelType w:val="multilevel"/>
    <w:tmpl w:val="A7F6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DC7732"/>
    <w:multiLevelType w:val="multilevel"/>
    <w:tmpl w:val="199E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EB774A"/>
    <w:multiLevelType w:val="multilevel"/>
    <w:tmpl w:val="558E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06785F"/>
    <w:multiLevelType w:val="multilevel"/>
    <w:tmpl w:val="7318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81602D"/>
    <w:multiLevelType w:val="multilevel"/>
    <w:tmpl w:val="ADFE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B236FA"/>
    <w:multiLevelType w:val="multilevel"/>
    <w:tmpl w:val="C15A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274E00"/>
    <w:multiLevelType w:val="multilevel"/>
    <w:tmpl w:val="2A68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CCA2C5F"/>
    <w:multiLevelType w:val="multilevel"/>
    <w:tmpl w:val="C2B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6B16F7"/>
    <w:multiLevelType w:val="multilevel"/>
    <w:tmpl w:val="739C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2E5914"/>
    <w:multiLevelType w:val="multilevel"/>
    <w:tmpl w:val="297E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AD31DF"/>
    <w:multiLevelType w:val="multilevel"/>
    <w:tmpl w:val="D24A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D14B57"/>
    <w:multiLevelType w:val="multilevel"/>
    <w:tmpl w:val="03F0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27106A"/>
    <w:multiLevelType w:val="multilevel"/>
    <w:tmpl w:val="E8A2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253BE6"/>
    <w:multiLevelType w:val="multilevel"/>
    <w:tmpl w:val="6D30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751A97"/>
    <w:multiLevelType w:val="multilevel"/>
    <w:tmpl w:val="93C6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7AB4FC2"/>
    <w:multiLevelType w:val="multilevel"/>
    <w:tmpl w:val="F98E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8FE0BAB"/>
    <w:multiLevelType w:val="multilevel"/>
    <w:tmpl w:val="ABDA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E47DF7"/>
    <w:multiLevelType w:val="multilevel"/>
    <w:tmpl w:val="9892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FE6A47"/>
    <w:multiLevelType w:val="multilevel"/>
    <w:tmpl w:val="C42A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EA7EB3"/>
    <w:multiLevelType w:val="multilevel"/>
    <w:tmpl w:val="C16E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755016">
    <w:abstractNumId w:val="6"/>
  </w:num>
  <w:num w:numId="2" w16cid:durableId="424962096">
    <w:abstractNumId w:val="1"/>
  </w:num>
  <w:num w:numId="3" w16cid:durableId="305864347">
    <w:abstractNumId w:val="14"/>
  </w:num>
  <w:num w:numId="4" w16cid:durableId="659232319">
    <w:abstractNumId w:val="20"/>
  </w:num>
  <w:num w:numId="5" w16cid:durableId="598488089">
    <w:abstractNumId w:val="7"/>
  </w:num>
  <w:num w:numId="6" w16cid:durableId="1854341899">
    <w:abstractNumId w:val="17"/>
  </w:num>
  <w:num w:numId="7" w16cid:durableId="1750152490">
    <w:abstractNumId w:val="24"/>
  </w:num>
  <w:num w:numId="8" w16cid:durableId="1917476564">
    <w:abstractNumId w:val="13"/>
  </w:num>
  <w:num w:numId="9" w16cid:durableId="1981496222">
    <w:abstractNumId w:val="10"/>
  </w:num>
  <w:num w:numId="10" w16cid:durableId="768432434">
    <w:abstractNumId w:val="15"/>
  </w:num>
  <w:num w:numId="11" w16cid:durableId="1654064322">
    <w:abstractNumId w:val="3"/>
  </w:num>
  <w:num w:numId="12" w16cid:durableId="1655184677">
    <w:abstractNumId w:val="8"/>
  </w:num>
  <w:num w:numId="13" w16cid:durableId="1210799676">
    <w:abstractNumId w:val="12"/>
  </w:num>
  <w:num w:numId="14" w16cid:durableId="1079904313">
    <w:abstractNumId w:val="26"/>
  </w:num>
  <w:num w:numId="15" w16cid:durableId="1048919019">
    <w:abstractNumId w:val="5"/>
  </w:num>
  <w:num w:numId="16" w16cid:durableId="1616402627">
    <w:abstractNumId w:val="25"/>
  </w:num>
  <w:num w:numId="17" w16cid:durableId="1792436116">
    <w:abstractNumId w:val="28"/>
  </w:num>
  <w:num w:numId="18" w16cid:durableId="1057825180">
    <w:abstractNumId w:val="21"/>
  </w:num>
  <w:num w:numId="19" w16cid:durableId="335621733">
    <w:abstractNumId w:val="4"/>
  </w:num>
  <w:num w:numId="20" w16cid:durableId="48647898">
    <w:abstractNumId w:val="2"/>
  </w:num>
  <w:num w:numId="21" w16cid:durableId="1711765950">
    <w:abstractNumId w:val="18"/>
  </w:num>
  <w:num w:numId="22" w16cid:durableId="895361985">
    <w:abstractNumId w:val="19"/>
  </w:num>
  <w:num w:numId="23" w16cid:durableId="1847863564">
    <w:abstractNumId w:val="23"/>
  </w:num>
  <w:num w:numId="24" w16cid:durableId="1439839199">
    <w:abstractNumId w:val="27"/>
  </w:num>
  <w:num w:numId="25" w16cid:durableId="32730670">
    <w:abstractNumId w:val="9"/>
  </w:num>
  <w:num w:numId="26" w16cid:durableId="769662349">
    <w:abstractNumId w:val="11"/>
  </w:num>
  <w:num w:numId="27" w16cid:durableId="1117867825">
    <w:abstractNumId w:val="22"/>
  </w:num>
  <w:num w:numId="28" w16cid:durableId="1412700224">
    <w:abstractNumId w:val="16"/>
  </w:num>
  <w:num w:numId="29" w16cid:durableId="66389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43"/>
    <w:rsid w:val="001B569E"/>
    <w:rsid w:val="005C6B43"/>
    <w:rsid w:val="00AF1AB4"/>
    <w:rsid w:val="00B6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FF77"/>
  <w15:chartTrackingRefBased/>
  <w15:docId w15:val="{EF80E0AA-EC3F-4B22-84AC-87D70EEC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B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B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B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B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B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B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B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B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B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B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B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6B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en-IN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C6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6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service.redbay-6992b142.swedencentral.azurecontainerapps.io" TargetMode="External"/><Relationship Id="rId13" Type="http://schemas.openxmlformats.org/officeDocument/2006/relationships/hyperlink" Target="https://partners.egzynergy.com/" TargetMode="External"/><Relationship Id="rId18" Type="http://schemas.openxmlformats.org/officeDocument/2006/relationships/hyperlink" Target="https://apiservice.wittywave-1b728c46.swedencentral.azurecontainerapps.i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vpartnerportalen.swedencentral.cloudapp.azure.com/installationmanagementprojectsoapservice/InstallationManagementProjectSoapService" TargetMode="External"/><Relationship Id="rId7" Type="http://schemas.openxmlformats.org/officeDocument/2006/relationships/hyperlink" Target="https://f90faace-b48d-4a19-a39c-1dd7b37686e3.ciamlogin.com/f90faace-b48d-4a19-a39c-1dd7b37686e3" TargetMode="External"/><Relationship Id="rId12" Type="http://schemas.openxmlformats.org/officeDocument/2006/relationships/hyperlink" Target="https://partners.egzynergy.com/authentication/login-callback" TargetMode="External"/><Relationship Id="rId17" Type="http://schemas.openxmlformats.org/officeDocument/2006/relationships/hyperlink" Target="https://mit.ravdex.dk/instblanktest/InstBlank/InstallationManagementProjectSoapService/InstallationManagementProjectSoapServi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iservice.yellowpond-7177fb83.swedencentral.azurecontainerapps.io/" TargetMode="External"/><Relationship Id="rId20" Type="http://schemas.openxmlformats.org/officeDocument/2006/relationships/hyperlink" Target="https://apiservice.gentledesert-fcac7adc.swedencentral.azurecontainerapps.i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grationserviceapi.redbay-6992b142.swedencentral.azurecontainerapps.io" TargetMode="External"/><Relationship Id="rId11" Type="http://schemas.openxmlformats.org/officeDocument/2006/relationships/hyperlink" Target="https://f90faace-b48d-4a19-a39c-1dd7b37686e3.ciamlogin.com/f90faace-b48d-4a19-a39c-1dd7b37686e3" TargetMode="External"/><Relationship Id="rId5" Type="http://schemas.openxmlformats.org/officeDocument/2006/relationships/hyperlink" Target="https://partners.egzynergy.com/" TargetMode="External"/><Relationship Id="rId15" Type="http://schemas.openxmlformats.org/officeDocument/2006/relationships/hyperlink" Target="https://mit.ravdex.dk/instblankprod/InstBlank/InstallationManagementProjectSoapServic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piservice.redbay-6992b142.swedencentral.azurecontainerapps.io/" TargetMode="External"/><Relationship Id="rId19" Type="http://schemas.openxmlformats.org/officeDocument/2006/relationships/hyperlink" Target="https://testpartnerportalen.swedencentral.cloudapp.azure.com/installationmanagementprojectsoapservice/InstallationManagementProjectSoapSer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t.ravdex.dk/instblankprod/InstBlank/InstallationManagementProjectSoapService" TargetMode="External"/><Relationship Id="rId14" Type="http://schemas.openxmlformats.org/officeDocument/2006/relationships/hyperlink" Target="https://apiservice.redbay-6992b142.swedencentral.azurecontainerapps.i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Likhith Kemminje</dc:creator>
  <cp:keywords/>
  <dc:description/>
  <cp:lastModifiedBy>Likhith Kemminje</cp:lastModifiedBy>
  <cp:revision>1</cp:revision>
  <dcterms:created xsi:type="dcterms:W3CDTF">2025-10-23T09:12:00Z</dcterms:created>
  <dcterms:modified xsi:type="dcterms:W3CDTF">2025-10-23T09:16:00Z</dcterms:modified>
</cp:coreProperties>
</file>